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90" w:rsidRPr="00347477" w:rsidRDefault="00574690" w:rsidP="00574690">
      <w:pPr>
        <w:spacing w:line="360" w:lineRule="auto"/>
        <w:jc w:val="center"/>
        <w:rPr>
          <w:bCs/>
          <w:sz w:val="28"/>
        </w:rPr>
      </w:pPr>
      <w:r w:rsidRPr="00347477">
        <w:rPr>
          <w:bCs/>
          <w:sz w:val="28"/>
        </w:rPr>
        <w:t xml:space="preserve">Муниципальное бюджетное общеобразовательное учреждение </w:t>
      </w:r>
    </w:p>
    <w:p w:rsidR="00574690" w:rsidRPr="00347477" w:rsidRDefault="00574690" w:rsidP="00574690">
      <w:pPr>
        <w:spacing w:line="360" w:lineRule="auto"/>
        <w:jc w:val="center"/>
        <w:rPr>
          <w:bCs/>
          <w:sz w:val="28"/>
        </w:rPr>
      </w:pPr>
      <w:r w:rsidRPr="00347477">
        <w:rPr>
          <w:bCs/>
          <w:sz w:val="28"/>
        </w:rPr>
        <w:t xml:space="preserve">средняя общеобразовательная школа № 85 </w:t>
      </w:r>
    </w:p>
    <w:p w:rsidR="00574690" w:rsidRPr="00347477" w:rsidRDefault="00574690" w:rsidP="00574690">
      <w:pPr>
        <w:spacing w:line="360" w:lineRule="auto"/>
        <w:jc w:val="center"/>
        <w:rPr>
          <w:bCs/>
          <w:sz w:val="28"/>
        </w:rPr>
      </w:pPr>
      <w:r w:rsidRPr="00347477">
        <w:rPr>
          <w:bCs/>
          <w:sz w:val="28"/>
        </w:rPr>
        <w:t>городского округа Самара</w:t>
      </w:r>
    </w:p>
    <w:p w:rsidR="00574690" w:rsidRPr="00347477" w:rsidRDefault="00574690" w:rsidP="00574690">
      <w:pPr>
        <w:spacing w:line="360" w:lineRule="auto"/>
        <w:jc w:val="center"/>
        <w:rPr>
          <w:bCs/>
          <w:sz w:val="28"/>
        </w:rPr>
      </w:pPr>
    </w:p>
    <w:p w:rsidR="00574690" w:rsidRPr="00347477" w:rsidRDefault="00574690" w:rsidP="0057469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74690" w:rsidRPr="00347477" w:rsidRDefault="00574690" w:rsidP="0057469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74690" w:rsidRPr="00347477" w:rsidRDefault="00574690" w:rsidP="0057469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74690" w:rsidRPr="00347477" w:rsidRDefault="00574690" w:rsidP="0057469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74690" w:rsidRPr="00347477" w:rsidRDefault="00574690" w:rsidP="00574690">
      <w:pPr>
        <w:spacing w:line="360" w:lineRule="auto"/>
        <w:jc w:val="center"/>
        <w:rPr>
          <w:bCs/>
          <w:sz w:val="28"/>
          <w:szCs w:val="28"/>
          <w:u w:val="single"/>
        </w:rPr>
      </w:pPr>
    </w:p>
    <w:p w:rsidR="00574690" w:rsidRPr="00347477" w:rsidRDefault="00574690" w:rsidP="00574690">
      <w:pPr>
        <w:spacing w:line="360" w:lineRule="auto"/>
        <w:jc w:val="center"/>
        <w:rPr>
          <w:b/>
          <w:bCs/>
          <w:sz w:val="40"/>
          <w:szCs w:val="32"/>
        </w:rPr>
      </w:pPr>
      <w:r w:rsidRPr="00347477">
        <w:rPr>
          <w:b/>
          <w:bCs/>
          <w:sz w:val="40"/>
          <w:szCs w:val="32"/>
        </w:rPr>
        <w:t xml:space="preserve">Рабочая программа по внеурочной деятельности </w:t>
      </w:r>
    </w:p>
    <w:p w:rsidR="00574690" w:rsidRPr="00347477" w:rsidRDefault="0044697B" w:rsidP="00574690">
      <w:pPr>
        <w:spacing w:line="360" w:lineRule="auto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 xml:space="preserve">Театральный кружок </w:t>
      </w:r>
      <w:r w:rsidR="00574690" w:rsidRPr="00347477">
        <w:rPr>
          <w:b/>
          <w:bCs/>
          <w:sz w:val="40"/>
          <w:szCs w:val="32"/>
        </w:rPr>
        <w:t>«</w:t>
      </w:r>
      <w:proofErr w:type="gramStart"/>
      <w:r w:rsidR="00442419">
        <w:rPr>
          <w:b/>
          <w:bCs/>
          <w:sz w:val="40"/>
          <w:szCs w:val="32"/>
        </w:rPr>
        <w:t>Там</w:t>
      </w:r>
      <w:proofErr w:type="gramEnd"/>
      <w:r w:rsidR="00442419">
        <w:rPr>
          <w:b/>
          <w:bCs/>
          <w:sz w:val="40"/>
          <w:szCs w:val="32"/>
        </w:rPr>
        <w:t xml:space="preserve"> где живут куклы…</w:t>
      </w:r>
      <w:r w:rsidR="00574690" w:rsidRPr="00347477">
        <w:rPr>
          <w:b/>
          <w:bCs/>
          <w:sz w:val="40"/>
          <w:szCs w:val="32"/>
        </w:rPr>
        <w:t>»</w:t>
      </w:r>
    </w:p>
    <w:p w:rsidR="00574690" w:rsidRDefault="00574690" w:rsidP="00574690">
      <w:pPr>
        <w:spacing w:line="360" w:lineRule="auto"/>
        <w:jc w:val="center"/>
        <w:rPr>
          <w:b/>
          <w:bCs/>
          <w:sz w:val="40"/>
          <w:szCs w:val="32"/>
        </w:rPr>
      </w:pPr>
      <w:r w:rsidRPr="00347477">
        <w:rPr>
          <w:b/>
          <w:bCs/>
          <w:sz w:val="40"/>
          <w:szCs w:val="32"/>
        </w:rPr>
        <w:t>1-</w:t>
      </w:r>
      <w:bookmarkStart w:id="0" w:name="_GoBack"/>
      <w:bookmarkEnd w:id="0"/>
      <w:r>
        <w:rPr>
          <w:b/>
          <w:bCs/>
          <w:sz w:val="40"/>
          <w:szCs w:val="32"/>
        </w:rPr>
        <w:t>4</w:t>
      </w:r>
      <w:r w:rsidRPr="00347477">
        <w:rPr>
          <w:b/>
          <w:bCs/>
          <w:sz w:val="40"/>
          <w:szCs w:val="32"/>
        </w:rPr>
        <w:t xml:space="preserve"> класс</w:t>
      </w:r>
    </w:p>
    <w:p w:rsidR="00602536" w:rsidRPr="00523502" w:rsidRDefault="00602536" w:rsidP="00574690">
      <w:pPr>
        <w:spacing w:line="360" w:lineRule="auto"/>
        <w:jc w:val="center"/>
        <w:rPr>
          <w:sz w:val="48"/>
          <w:szCs w:val="40"/>
        </w:rPr>
      </w:pPr>
      <w:r w:rsidRPr="00523502">
        <w:rPr>
          <w:bCs/>
          <w:sz w:val="40"/>
          <w:szCs w:val="32"/>
        </w:rPr>
        <w:t>Духовно-нравственное направление</w:t>
      </w:r>
    </w:p>
    <w:p w:rsidR="00574690" w:rsidRPr="00347477" w:rsidRDefault="00574690" w:rsidP="00574690">
      <w:pPr>
        <w:spacing w:line="360" w:lineRule="auto"/>
        <w:jc w:val="center"/>
        <w:rPr>
          <w:b/>
          <w:i/>
          <w:sz w:val="28"/>
          <w:szCs w:val="36"/>
        </w:rPr>
      </w:pPr>
      <w:r w:rsidRPr="00347477">
        <w:rPr>
          <w:b/>
          <w:i/>
          <w:sz w:val="28"/>
          <w:szCs w:val="36"/>
        </w:rPr>
        <w:t xml:space="preserve"> </w:t>
      </w:r>
    </w:p>
    <w:p w:rsidR="00574690" w:rsidRPr="00347477" w:rsidRDefault="00574690" w:rsidP="00574690">
      <w:pPr>
        <w:spacing w:line="360" w:lineRule="auto"/>
        <w:jc w:val="center"/>
        <w:rPr>
          <w:sz w:val="28"/>
        </w:rPr>
      </w:pPr>
    </w:p>
    <w:p w:rsidR="00574690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Pr="00347477" w:rsidRDefault="00574690" w:rsidP="00574690">
      <w:pPr>
        <w:spacing w:line="360" w:lineRule="auto"/>
        <w:jc w:val="right"/>
        <w:rPr>
          <w:bCs/>
          <w:sz w:val="28"/>
          <w:szCs w:val="28"/>
        </w:rPr>
      </w:pPr>
      <w:r w:rsidRPr="00347477">
        <w:rPr>
          <w:bCs/>
          <w:sz w:val="28"/>
          <w:szCs w:val="28"/>
        </w:rPr>
        <w:t xml:space="preserve">Составитель: </w:t>
      </w:r>
    </w:p>
    <w:p w:rsidR="00574690" w:rsidRDefault="00574690" w:rsidP="00574690">
      <w:pPr>
        <w:spacing w:line="360" w:lineRule="auto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Шмонина</w:t>
      </w:r>
      <w:proofErr w:type="spellEnd"/>
      <w:r>
        <w:rPr>
          <w:bCs/>
          <w:sz w:val="28"/>
          <w:szCs w:val="28"/>
        </w:rPr>
        <w:t xml:space="preserve"> Наталья Александровна</w:t>
      </w:r>
    </w:p>
    <w:p w:rsidR="00574690" w:rsidRDefault="00574690" w:rsidP="00574690">
      <w:pPr>
        <w:spacing w:line="360" w:lineRule="auto"/>
        <w:jc w:val="right"/>
        <w:rPr>
          <w:bCs/>
          <w:sz w:val="28"/>
          <w:szCs w:val="28"/>
        </w:rPr>
      </w:pPr>
      <w:r w:rsidRPr="00347477">
        <w:rPr>
          <w:bCs/>
          <w:sz w:val="28"/>
          <w:szCs w:val="28"/>
        </w:rPr>
        <w:t>учитель начальных классов</w:t>
      </w:r>
    </w:p>
    <w:p w:rsidR="00574690" w:rsidRPr="00347477" w:rsidRDefault="00574690" w:rsidP="00574690">
      <w:pPr>
        <w:spacing w:line="360" w:lineRule="auto"/>
        <w:jc w:val="right"/>
        <w:rPr>
          <w:b/>
          <w:bCs/>
          <w:sz w:val="28"/>
          <w:szCs w:val="28"/>
        </w:rPr>
      </w:pPr>
    </w:p>
    <w:p w:rsidR="00574690" w:rsidRPr="00347477" w:rsidRDefault="00574690" w:rsidP="00574690">
      <w:pPr>
        <w:spacing w:line="360" w:lineRule="auto"/>
        <w:jc w:val="both"/>
        <w:rPr>
          <w:sz w:val="28"/>
        </w:rPr>
      </w:pPr>
    </w:p>
    <w:p w:rsidR="00574690" w:rsidRPr="00347477" w:rsidRDefault="00574690" w:rsidP="00574690">
      <w:pPr>
        <w:spacing w:line="360" w:lineRule="auto"/>
        <w:jc w:val="both"/>
        <w:rPr>
          <w:sz w:val="28"/>
        </w:rPr>
      </w:pPr>
    </w:p>
    <w:p w:rsidR="00574690" w:rsidRPr="00347477" w:rsidRDefault="00574690" w:rsidP="00574690">
      <w:pPr>
        <w:spacing w:line="360" w:lineRule="auto"/>
        <w:jc w:val="both"/>
        <w:rPr>
          <w:sz w:val="28"/>
        </w:rPr>
      </w:pPr>
    </w:p>
    <w:p w:rsidR="00574690" w:rsidRDefault="00574690" w:rsidP="00574690">
      <w:pPr>
        <w:spacing w:line="360" w:lineRule="auto"/>
        <w:jc w:val="center"/>
        <w:rPr>
          <w:sz w:val="28"/>
          <w:szCs w:val="28"/>
        </w:rPr>
      </w:pPr>
      <w:r w:rsidRPr="00347477">
        <w:rPr>
          <w:sz w:val="28"/>
          <w:szCs w:val="28"/>
        </w:rPr>
        <w:t>Самара, 201</w:t>
      </w:r>
      <w:r>
        <w:rPr>
          <w:sz w:val="28"/>
          <w:szCs w:val="28"/>
        </w:rPr>
        <w:t>4</w:t>
      </w:r>
    </w:p>
    <w:p w:rsidR="0044697B" w:rsidRDefault="0044697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697B" w:rsidRDefault="0044697B" w:rsidP="00523502">
      <w:pPr>
        <w:spacing w:before="100" w:beforeAutospacing="1" w:after="100" w:afterAutospacing="1"/>
        <w:jc w:val="right"/>
        <w:outlineLvl w:val="1"/>
        <w:rPr>
          <w:color w:val="C00000"/>
          <w:sz w:val="28"/>
          <w:szCs w:val="28"/>
        </w:rPr>
      </w:pPr>
    </w:p>
    <w:p w:rsidR="00523502" w:rsidRPr="00523502" w:rsidRDefault="00523502" w:rsidP="00523502">
      <w:pPr>
        <w:spacing w:before="100" w:beforeAutospacing="1" w:after="100" w:afterAutospacing="1"/>
        <w:jc w:val="right"/>
        <w:outlineLvl w:val="1"/>
        <w:rPr>
          <w:bCs/>
        </w:rPr>
      </w:pPr>
      <w:r w:rsidRPr="00DF20C7">
        <w:rPr>
          <w:sz w:val="32"/>
          <w:szCs w:val="32"/>
        </w:rPr>
        <w:t>Театр - это такая кафедра, с которой можно много сказать миру добра.</w:t>
      </w:r>
      <w:r w:rsidRPr="00DF20C7">
        <w:t xml:space="preserve"> </w:t>
      </w:r>
      <w:r w:rsidRPr="00DF20C7">
        <w:br/>
      </w:r>
      <w:r>
        <w:t xml:space="preserve">                      </w:t>
      </w:r>
      <w:r>
        <w:rPr>
          <w:i/>
          <w:iCs/>
        </w:rPr>
        <w:t>Николай Васильевич Гоголь.</w:t>
      </w:r>
    </w:p>
    <w:p w:rsidR="00523502" w:rsidRDefault="00523502" w:rsidP="00574690">
      <w:pPr>
        <w:jc w:val="center"/>
      </w:pPr>
    </w:p>
    <w:p w:rsidR="00CB0857" w:rsidRPr="0044697B" w:rsidRDefault="00574690" w:rsidP="00574690">
      <w:pPr>
        <w:jc w:val="center"/>
        <w:rPr>
          <w:b/>
        </w:rPr>
      </w:pPr>
      <w:r w:rsidRPr="0044697B">
        <w:rPr>
          <w:b/>
        </w:rPr>
        <w:t>Пояснительная записка</w:t>
      </w:r>
    </w:p>
    <w:p w:rsidR="00C92ACD" w:rsidRDefault="00602536" w:rsidP="00C92ACD">
      <w:pPr>
        <w:pStyle w:val="c15"/>
        <w:rPr>
          <w:rStyle w:val="c2"/>
        </w:rPr>
      </w:pPr>
      <w:r>
        <w:t>Данная  рабочая программа  составлена   в соответствии с требованиями Федерального государственного образовательного стандарт</w:t>
      </w:r>
      <w:r w:rsidR="0044697B">
        <w:t>а начального общего образования, к</w:t>
      </w:r>
      <w:r w:rsidR="0044697B">
        <w:rPr>
          <w:rStyle w:val="c2"/>
        </w:rPr>
        <w:t>онцепции духовно – нравственного развития и воспитания личности гражданина России.</w:t>
      </w:r>
    </w:p>
    <w:p w:rsidR="00C92ACD" w:rsidRDefault="00C92ACD" w:rsidP="00C92ACD">
      <w:pPr>
        <w:pStyle w:val="c15"/>
      </w:pPr>
      <w:r w:rsidRPr="00C92ACD">
        <w:rPr>
          <w:rStyle w:val="c33"/>
        </w:rPr>
        <w:t xml:space="preserve"> </w:t>
      </w:r>
      <w:r>
        <w:rPr>
          <w:rStyle w:val="c33"/>
        </w:rPr>
        <w:t xml:space="preserve">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</w:p>
    <w:p w:rsidR="00602536" w:rsidRDefault="00602536" w:rsidP="00602536">
      <w:pPr>
        <w:pStyle w:val="a3"/>
      </w:pPr>
    </w:p>
    <w:p w:rsidR="0044697B" w:rsidRDefault="0044697B" w:rsidP="0044697B">
      <w:pPr>
        <w:pStyle w:val="a3"/>
        <w:spacing w:before="0" w:beforeAutospacing="0" w:after="0" w:afterAutospacing="0"/>
      </w:pPr>
      <w:r>
        <w:t xml:space="preserve">Программа кружка рассчитана на детей </w:t>
      </w:r>
      <w:r>
        <w:rPr>
          <w:rStyle w:val="a6"/>
        </w:rPr>
        <w:t>7-11 лет в объеме на 4 года 135 часов:</w:t>
      </w:r>
    </w:p>
    <w:p w:rsidR="0044697B" w:rsidRDefault="0044697B" w:rsidP="0044697B">
      <w:pPr>
        <w:pStyle w:val="a3"/>
        <w:spacing w:before="0" w:beforeAutospacing="0" w:after="0" w:afterAutospacing="0"/>
      </w:pPr>
      <w:r>
        <w:rPr>
          <w:rStyle w:val="a4"/>
          <w:b/>
          <w:bCs/>
        </w:rPr>
        <w:t xml:space="preserve">1 класс </w:t>
      </w:r>
      <w:r>
        <w:t>-  </w:t>
      </w:r>
      <w:r>
        <w:rPr>
          <w:rStyle w:val="a4"/>
          <w:b/>
          <w:bCs/>
        </w:rPr>
        <w:t>33  ч (1 занятие в неделю)</w:t>
      </w:r>
    </w:p>
    <w:p w:rsidR="0044697B" w:rsidRDefault="0044697B" w:rsidP="0044697B">
      <w:pPr>
        <w:pStyle w:val="a3"/>
        <w:spacing w:before="0" w:beforeAutospacing="0" w:after="0" w:afterAutospacing="0"/>
      </w:pPr>
      <w:r>
        <w:rPr>
          <w:rStyle w:val="a4"/>
          <w:b/>
          <w:bCs/>
        </w:rPr>
        <w:t>2 класс - 34 ч (1 занятие в неделю)</w:t>
      </w:r>
    </w:p>
    <w:p w:rsidR="0044697B" w:rsidRDefault="0044697B" w:rsidP="0044697B">
      <w:pPr>
        <w:pStyle w:val="a3"/>
        <w:spacing w:before="0" w:beforeAutospacing="0" w:after="0" w:afterAutospacing="0"/>
      </w:pPr>
      <w:r>
        <w:rPr>
          <w:rStyle w:val="a4"/>
          <w:b/>
          <w:bCs/>
        </w:rPr>
        <w:t>3 класс - 34 ч (1 занятие в неделю)</w:t>
      </w:r>
    </w:p>
    <w:p w:rsidR="0044697B" w:rsidRDefault="0044697B" w:rsidP="0044697B">
      <w:pPr>
        <w:pStyle w:val="a3"/>
        <w:spacing w:before="0" w:beforeAutospacing="0" w:after="0" w:afterAutospacing="0"/>
      </w:pPr>
      <w:r>
        <w:rPr>
          <w:rStyle w:val="a4"/>
          <w:b/>
          <w:bCs/>
        </w:rPr>
        <w:t>4  класс - 34 ч (1 занятие в неделю)</w:t>
      </w:r>
    </w:p>
    <w:p w:rsidR="0044697B" w:rsidRDefault="0044697B" w:rsidP="0044697B">
      <w:pPr>
        <w:pStyle w:val="a3"/>
        <w:spacing w:before="0" w:beforeAutospacing="0" w:after="0" w:afterAutospacing="0"/>
      </w:pPr>
      <w:r>
        <w:t xml:space="preserve">Продолжительность занятия – </w:t>
      </w:r>
      <w:r>
        <w:rPr>
          <w:rStyle w:val="a6"/>
        </w:rPr>
        <w:t>30-40 минут</w:t>
      </w:r>
      <w:r>
        <w:t>.</w:t>
      </w:r>
    </w:p>
    <w:p w:rsidR="0044697B" w:rsidRDefault="0044697B" w:rsidP="0044697B">
      <w:pPr>
        <w:pStyle w:val="a3"/>
        <w:spacing w:before="0" w:beforeAutospacing="0" w:after="0" w:afterAutospacing="0"/>
        <w:rPr>
          <w:rStyle w:val="a6"/>
        </w:rPr>
      </w:pPr>
      <w:r>
        <w:t xml:space="preserve">Количество учащихся в группе – </w:t>
      </w:r>
      <w:r>
        <w:rPr>
          <w:rStyle w:val="a6"/>
        </w:rPr>
        <w:t>8-15 человек.</w:t>
      </w:r>
    </w:p>
    <w:p w:rsidR="0044697B" w:rsidRDefault="0044697B" w:rsidP="0044697B">
      <w:pPr>
        <w:pStyle w:val="c3"/>
      </w:pPr>
      <w:r w:rsidRPr="00C92ACD">
        <w:rPr>
          <w:rStyle w:val="c2"/>
          <w:b/>
          <w:u w:val="single"/>
        </w:rPr>
        <w:t>Главная задача</w:t>
      </w:r>
      <w:r>
        <w:rPr>
          <w:rStyle w:val="c2"/>
        </w:rPr>
        <w:t xml:space="preserve"> любого коллектива художественной самодеятельности – эстетическое  воспитание его участников, создание атмосферы радости детского творчества, сотрудничества.</w:t>
      </w:r>
    </w:p>
    <w:p w:rsidR="0044697B" w:rsidRDefault="0044697B" w:rsidP="0044697B">
      <w:pPr>
        <w:rPr>
          <w:b/>
          <w:u w:val="single"/>
        </w:rPr>
      </w:pPr>
      <w:r w:rsidRPr="0044697B">
        <w:rPr>
          <w:b/>
          <w:u w:val="single"/>
        </w:rPr>
        <w:t>Цель программы</w:t>
      </w:r>
    </w:p>
    <w:p w:rsidR="0044697B" w:rsidRPr="0044697B" w:rsidRDefault="0044697B" w:rsidP="0044697B">
      <w:pPr>
        <w:rPr>
          <w:b/>
          <w:u w:val="single"/>
        </w:rPr>
      </w:pPr>
    </w:p>
    <w:p w:rsidR="0044697B" w:rsidRDefault="0044697B" w:rsidP="0044697B">
      <w:pPr>
        <w:rPr>
          <w:rStyle w:val="c33"/>
        </w:rPr>
      </w:pPr>
      <w:r>
        <w:rPr>
          <w:rStyle w:val="c33"/>
        </w:rPr>
        <w:t>- воспитывать и развивать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44697B" w:rsidRDefault="0044697B" w:rsidP="0044697B">
      <w:pPr>
        <w:rPr>
          <w:rStyle w:val="c33"/>
        </w:rPr>
      </w:pPr>
      <w:r>
        <w:rPr>
          <w:rStyle w:val="c33"/>
        </w:rPr>
        <w:t>- помогать ребенку в самореализации и самопроявлении в общении</w:t>
      </w:r>
      <w:r w:rsidR="00C92ACD">
        <w:rPr>
          <w:rStyle w:val="c33"/>
        </w:rPr>
        <w:t xml:space="preserve"> с людьми.</w:t>
      </w:r>
    </w:p>
    <w:p w:rsidR="000F29B4" w:rsidRDefault="000F29B4" w:rsidP="0044697B">
      <w:pPr>
        <w:rPr>
          <w:rStyle w:val="c2"/>
        </w:rPr>
      </w:pPr>
      <w:r>
        <w:rPr>
          <w:rStyle w:val="c2"/>
        </w:rPr>
        <w:t>-эстетическое воспитание участников, создание атмосферы радости детского творчества, сотрудничества.</w:t>
      </w:r>
    </w:p>
    <w:p w:rsidR="000F29B4" w:rsidRDefault="000F29B4" w:rsidP="0044697B">
      <w:r>
        <w:rPr>
          <w:rStyle w:val="c2"/>
        </w:rPr>
        <w:t>- раскрытие и развитие потенциальных способностей детей.</w:t>
      </w:r>
    </w:p>
    <w:p w:rsidR="0044697B" w:rsidRPr="0044697B" w:rsidRDefault="0044697B" w:rsidP="0044697B">
      <w:pPr>
        <w:pStyle w:val="c15"/>
        <w:rPr>
          <w:b/>
          <w:u w:val="single"/>
        </w:rPr>
      </w:pPr>
      <w:r w:rsidRPr="0044697B">
        <w:rPr>
          <w:rStyle w:val="c33"/>
          <w:b/>
          <w:u w:val="single"/>
        </w:rPr>
        <w:t>Программа предусматривает использование следующих форм проведения занятий: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игра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беседа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иллюстрирование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 xml:space="preserve">мастерская 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 xml:space="preserve">инсценирование 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посещение спектакля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работа в малых группах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актёрский тренинг</w:t>
      </w:r>
    </w:p>
    <w:p w:rsidR="0044697B" w:rsidRDefault="0044697B" w:rsidP="0044697B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33"/>
        </w:rPr>
        <w:t>экскурсия</w:t>
      </w:r>
    </w:p>
    <w:p w:rsidR="0044697B" w:rsidRDefault="0044697B" w:rsidP="0044697B"/>
    <w:p w:rsidR="00DF20C7" w:rsidRDefault="00DF20C7" w:rsidP="000A2D8C">
      <w:pPr>
        <w:pStyle w:val="c15"/>
        <w:rPr>
          <w:rStyle w:val="c33"/>
        </w:rPr>
      </w:pPr>
    </w:p>
    <w:p w:rsidR="00DF20C7" w:rsidRDefault="00DF20C7">
      <w:pPr>
        <w:spacing w:after="200" w:line="276" w:lineRule="auto"/>
        <w:rPr>
          <w:rStyle w:val="c33"/>
        </w:rPr>
      </w:pPr>
      <w:r>
        <w:rPr>
          <w:rStyle w:val="c33"/>
        </w:rPr>
        <w:br w:type="page"/>
      </w:r>
    </w:p>
    <w:p w:rsidR="000F29B4" w:rsidRPr="00DF20C7" w:rsidRDefault="000A2D8C" w:rsidP="00DF20C7">
      <w:pPr>
        <w:pStyle w:val="c15"/>
        <w:rPr>
          <w:rStyle w:val="c33"/>
          <w:u w:val="single"/>
        </w:rPr>
      </w:pPr>
      <w:r w:rsidRPr="00DF20C7">
        <w:rPr>
          <w:rStyle w:val="c33"/>
          <w:u w:val="single"/>
        </w:rPr>
        <w:lastRenderedPageBreak/>
        <w:t>Отличительными особенно</w:t>
      </w:r>
      <w:r w:rsidR="000F29B4" w:rsidRPr="00DF20C7">
        <w:rPr>
          <w:rStyle w:val="c33"/>
          <w:u w:val="single"/>
        </w:rPr>
        <w:t>стями и новизной программы являю</w:t>
      </w:r>
      <w:r w:rsidRPr="00DF20C7">
        <w:rPr>
          <w:rStyle w:val="c33"/>
          <w:u w:val="single"/>
        </w:rPr>
        <w:t>тся</w:t>
      </w:r>
      <w:r w:rsidR="000F29B4" w:rsidRPr="00DF20C7">
        <w:rPr>
          <w:rStyle w:val="c33"/>
          <w:u w:val="single"/>
        </w:rPr>
        <w:t>:</w:t>
      </w:r>
    </w:p>
    <w:p w:rsidR="000A2D8C" w:rsidRDefault="000F29B4" w:rsidP="000F29B4">
      <w:pPr>
        <w:pStyle w:val="c15"/>
        <w:numPr>
          <w:ilvl w:val="0"/>
          <w:numId w:val="10"/>
        </w:numPr>
      </w:pPr>
      <w:r>
        <w:rPr>
          <w:rStyle w:val="c33"/>
        </w:rPr>
        <w:t>принцип</w:t>
      </w:r>
      <w:r w:rsidR="000A2D8C">
        <w:rPr>
          <w:rStyle w:val="c33"/>
        </w:rPr>
        <w:t xml:space="preserve"> </w:t>
      </w:r>
      <w:r w:rsidR="000A2D8C">
        <w:rPr>
          <w:rStyle w:val="c26"/>
        </w:rPr>
        <w:t>деятельностн</w:t>
      </w:r>
      <w:r>
        <w:rPr>
          <w:rStyle w:val="c26"/>
        </w:rPr>
        <w:t>ого</w:t>
      </w:r>
      <w:r w:rsidR="000A2D8C">
        <w:rPr>
          <w:rStyle w:val="c33"/>
        </w:rPr>
        <w:t> по</w:t>
      </w:r>
      <w:r>
        <w:rPr>
          <w:rStyle w:val="c33"/>
        </w:rPr>
        <w:t xml:space="preserve">дхода </w:t>
      </w:r>
      <w:r w:rsidR="000A2D8C">
        <w:rPr>
          <w:rStyle w:val="c33"/>
        </w:rPr>
        <w:t xml:space="preserve">к воспитанию и развитию ребенка средствами театра, где школьник выступает в роли художника, исполнителя, режиссера, композитора спектакля; </w:t>
      </w:r>
    </w:p>
    <w:p w:rsidR="000A2D8C" w:rsidRDefault="000A2D8C" w:rsidP="000F29B4">
      <w:pPr>
        <w:pStyle w:val="c15"/>
        <w:numPr>
          <w:ilvl w:val="0"/>
          <w:numId w:val="10"/>
        </w:numPr>
      </w:pPr>
      <w:r>
        <w:rPr>
          <w:rStyle w:val="c26"/>
        </w:rPr>
        <w:t>принцип междисциплинарной интеграции</w:t>
      </w:r>
      <w:r>
        <w:rPr>
          <w:rStyle w:val="c33"/>
        </w:rPr>
        <w:t> – применим к смежным наукам</w:t>
      </w:r>
      <w:proofErr w:type="gramStart"/>
      <w:r>
        <w:rPr>
          <w:rStyle w:val="c33"/>
        </w:rPr>
        <w:t>.</w:t>
      </w:r>
      <w:proofErr w:type="gramEnd"/>
      <w:r>
        <w:rPr>
          <w:rStyle w:val="c33"/>
        </w:rPr>
        <w:t xml:space="preserve"> (</w:t>
      </w:r>
      <w:proofErr w:type="gramStart"/>
      <w:r>
        <w:rPr>
          <w:rStyle w:val="c33"/>
        </w:rPr>
        <w:t>у</w:t>
      </w:r>
      <w:proofErr w:type="gramEnd"/>
      <w:r>
        <w:rPr>
          <w:rStyle w:val="c33"/>
        </w:rPr>
        <w:t xml:space="preserve">роки </w:t>
      </w:r>
      <w:r w:rsidR="00C92ACD">
        <w:rPr>
          <w:rStyle w:val="c33"/>
        </w:rPr>
        <w:t>литературного чтения,</w:t>
      </w:r>
      <w:r>
        <w:rPr>
          <w:rStyle w:val="c33"/>
        </w:rPr>
        <w:t xml:space="preserve"> музыки, изобразительно</w:t>
      </w:r>
      <w:r w:rsidR="00C92ACD">
        <w:rPr>
          <w:rStyle w:val="c33"/>
        </w:rPr>
        <w:t>е</w:t>
      </w:r>
      <w:r>
        <w:rPr>
          <w:rStyle w:val="c33"/>
        </w:rPr>
        <w:t xml:space="preserve"> искусство</w:t>
      </w:r>
      <w:r w:rsidR="00C92ACD">
        <w:rPr>
          <w:rStyle w:val="c33"/>
        </w:rPr>
        <w:t>, технология, русский язык</w:t>
      </w:r>
      <w:r>
        <w:rPr>
          <w:rStyle w:val="c33"/>
        </w:rPr>
        <w:t>);</w:t>
      </w:r>
    </w:p>
    <w:p w:rsidR="000A2D8C" w:rsidRDefault="000A2D8C" w:rsidP="000F29B4">
      <w:pPr>
        <w:pStyle w:val="c15"/>
        <w:numPr>
          <w:ilvl w:val="0"/>
          <w:numId w:val="10"/>
        </w:numPr>
      </w:pPr>
      <w:r>
        <w:rPr>
          <w:rStyle w:val="c26"/>
        </w:rPr>
        <w:t xml:space="preserve">принцип </w:t>
      </w:r>
      <w:proofErr w:type="spellStart"/>
      <w:r>
        <w:rPr>
          <w:rStyle w:val="c26"/>
        </w:rPr>
        <w:t>креативности</w:t>
      </w:r>
      <w:proofErr w:type="spellEnd"/>
      <w:r>
        <w:rPr>
          <w:rStyle w:val="c33"/>
        </w:rPr>
        <w:t xml:space="preserve"> 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0A2D8C" w:rsidRDefault="000A2D8C" w:rsidP="000A2D8C">
      <w:pPr>
        <w:pStyle w:val="c15"/>
      </w:pPr>
      <w:r>
        <w:rPr>
          <w:rStyle w:val="c33"/>
        </w:rPr>
        <w:t>       </w:t>
      </w:r>
      <w:r w:rsidR="000F29B4">
        <w:rPr>
          <w:rStyle w:val="c33"/>
        </w:rPr>
        <w:t xml:space="preserve">    </w:t>
      </w:r>
      <w:r w:rsidRPr="00DF20C7">
        <w:rPr>
          <w:rStyle w:val="c33"/>
          <w:b/>
        </w:rPr>
        <w:t>Актуальность программы</w:t>
      </w:r>
      <w:r>
        <w:rPr>
          <w:rStyle w:val="c33"/>
        </w:rPr>
        <w:t xml:space="preserve"> обусловлена потребностью общества в развитии нравственных, эстетических качеств личности человека. Именно средствами театральной деятельности  возможно  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3C7C79" w:rsidRDefault="003C7C79" w:rsidP="003C7C79">
      <w:pPr>
        <w:pStyle w:val="c3"/>
      </w:pPr>
      <w:r>
        <w:rPr>
          <w:rStyle w:val="c2"/>
        </w:rPr>
        <w:t xml:space="preserve">  </w:t>
      </w:r>
      <w:r w:rsidR="000F29B4">
        <w:rPr>
          <w:rStyle w:val="c2"/>
        </w:rPr>
        <w:t xml:space="preserve">        </w:t>
      </w:r>
      <w:r>
        <w:rPr>
          <w:rStyle w:val="c2"/>
        </w:rPr>
        <w:t>Искусство театра кукол тесно связано с окружающей жизнью и бытом. Оно формирует вкус, воспитывает потребность в общении. На занятиях дети знакомятся  с принципами декоративной обработки используемых материалов, осваивают простейшее конструирование кукол, декораций, а также самостоятельно стараются создать свои «шедевры».</w:t>
      </w:r>
    </w:p>
    <w:p w:rsidR="003C7C79" w:rsidRDefault="000F29B4" w:rsidP="003C7C79">
      <w:pPr>
        <w:pStyle w:val="c3"/>
      </w:pPr>
      <w:r>
        <w:rPr>
          <w:rStyle w:val="c2"/>
        </w:rPr>
        <w:t xml:space="preserve">         </w:t>
      </w:r>
      <w:r w:rsidR="003C7C79">
        <w:rPr>
          <w:rStyle w:val="c2"/>
        </w:rPr>
        <w:t>Кукольный театр</w:t>
      </w:r>
      <w:r w:rsidR="003C7C79">
        <w:rPr>
          <w:rStyle w:val="c0"/>
        </w:rPr>
        <w:t> -</w:t>
      </w:r>
      <w:r w:rsidR="003C7C79">
        <w:rPr>
          <w:rStyle w:val="c2"/>
        </w:rPr>
        <w:t xml:space="preserve"> 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</w:t>
      </w:r>
      <w:r w:rsidR="00C92ACD">
        <w:rPr>
          <w:rStyle w:val="c2"/>
        </w:rPr>
        <w:t xml:space="preserve">в </w:t>
      </w:r>
      <w:r w:rsidR="003C7C79">
        <w:rPr>
          <w:rStyle w:val="c2"/>
        </w:rPr>
        <w:t xml:space="preserve">совершенно особый, увлекательный мир, где все необыкновенно,  все возможно. </w:t>
      </w:r>
    </w:p>
    <w:p w:rsidR="003C7C79" w:rsidRDefault="000F29B4" w:rsidP="003C7C79">
      <w:pPr>
        <w:pStyle w:val="c3"/>
      </w:pPr>
      <w:r>
        <w:rPr>
          <w:rStyle w:val="c2"/>
        </w:rPr>
        <w:t xml:space="preserve">          </w:t>
      </w:r>
      <w:r w:rsidR="003C7C79">
        <w:rPr>
          <w:rStyle w:val="c2"/>
        </w:rPr>
        <w:t xml:space="preserve">Младшие школьники очень впечатлительны и быстро поддаются эмоциональному воздействию. Они активно включаются в действие, отвечают на вопросы, задаваемые куклами, охотно выполняют их поручения, дают им советы, предупреждают об опасности. Эмоционально пережитый спектакль помогает определить отношение детей к действующим лицам и их поступкам, вызывает желание подражать положительным героям и быть непохожими </w:t>
      </w:r>
      <w:proofErr w:type="gramStart"/>
      <w:r w:rsidR="003C7C79">
        <w:rPr>
          <w:rStyle w:val="c2"/>
        </w:rPr>
        <w:t>на</w:t>
      </w:r>
      <w:proofErr w:type="gramEnd"/>
      <w:r w:rsidR="003C7C79">
        <w:rPr>
          <w:rStyle w:val="c2"/>
        </w:rPr>
        <w:t xml:space="preserve"> отрицательных. </w:t>
      </w:r>
      <w:proofErr w:type="gramStart"/>
      <w:r w:rsidR="003C7C79">
        <w:rPr>
          <w:rStyle w:val="c2"/>
        </w:rPr>
        <w:t>Увиденное</w:t>
      </w:r>
      <w:proofErr w:type="gramEnd"/>
      <w:r w:rsidR="003C7C79">
        <w:rPr>
          <w:rStyle w:val="c2"/>
        </w:rPr>
        <w:t xml:space="preserve"> в театре расширяет кругозор детей и надолго остается у них в памяти: они делятся впечатлениями с товарищами, рассказывают о спектакле родителям. Такие разговоры и рассказы способствуют развитию речи и умению выражать свои чувства. Дети передают в рисунках различные эпизоды спектакля, лепят фигурки отдельных персонажей и целые сцены. </w:t>
      </w:r>
    </w:p>
    <w:p w:rsidR="003C7C79" w:rsidRDefault="000F29B4" w:rsidP="003C7C79">
      <w:pPr>
        <w:pStyle w:val="c3"/>
      </w:pPr>
      <w:r>
        <w:rPr>
          <w:rStyle w:val="c2"/>
        </w:rPr>
        <w:t xml:space="preserve">         </w:t>
      </w:r>
      <w:r w:rsidR="003C7C79">
        <w:rPr>
          <w:rStyle w:val="c2"/>
        </w:rPr>
        <w:t>Первые попытки сыграть героев сказок расширяют представление детей о достоверности в театре. Играть так, чтобы тебе поверили, оказывается трудно. Так формируется база для интереса к обучающим заданиям, в процессе которых основной упор делается на игры со словом, с текстом, подтекстом</w:t>
      </w:r>
      <w:r>
        <w:rPr>
          <w:rStyle w:val="c2"/>
        </w:rPr>
        <w:t>.</w:t>
      </w:r>
    </w:p>
    <w:p w:rsidR="003C7C79" w:rsidRPr="00DF20C7" w:rsidRDefault="003C7C79" w:rsidP="003C7C79">
      <w:pPr>
        <w:pStyle w:val="c3"/>
        <w:rPr>
          <w:rStyle w:val="c0"/>
          <w:u w:val="single"/>
        </w:rPr>
      </w:pPr>
      <w:r w:rsidRPr="00DF20C7">
        <w:rPr>
          <w:rStyle w:val="c0"/>
          <w:u w:val="single"/>
        </w:rPr>
        <w:t>Основные задачи работы с детьми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Активизировать ассоциативное и образное мышление.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Воспитывать доброжелательность, контактность в отношениях со сверстниками. Учить оценивать действия других детей и сравнивать со своими действиями.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Воспитывать зрительскую культуру.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Воспитывать уважение к труду взрослых и детей, бережное отношение к куклам, декорациям, реквизиту, костюмам.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Поддерживать стремление детей к самостоятельности.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Познакомить с устройством театра снаружи и изнутри.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Развивать и совершенствовать творческие способности детей.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  <w:rPr>
          <w:rStyle w:val="c2"/>
        </w:rPr>
      </w:pPr>
      <w:r>
        <w:rPr>
          <w:rStyle w:val="c2"/>
        </w:rPr>
        <w:t xml:space="preserve">Развивать способность анализировать свои поступки, поступки сверстников, героев художественной литературы. 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Развивать творческую самостоятельность в создании художественного образа.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lastRenderedPageBreak/>
        <w:t>Развивать умение по-разному выполнять одни и те же действия в разных обстоятельствах, ситуациях.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Расширять и уточнять представления детей о видах кукольных театров, уметь различать их (настольный театр, верховые куклы, тростевые куклы, куклы-марионетки, куклы с «живой рукой», люди-куклы).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Расширять представления детей об окружающей действительности.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  <w:rPr>
          <w:rStyle w:val="c2"/>
        </w:rPr>
      </w:pPr>
      <w:proofErr w:type="gramStart"/>
      <w:r>
        <w:rPr>
          <w:rStyle w:val="c2"/>
        </w:rPr>
        <w:t>Совершенствовать память, внимание, наблюдательность, мышление, воображение, быстроту реакции, инициативность и выдержку</w:t>
      </w:r>
      <w:r w:rsidR="000F29B4">
        <w:rPr>
          <w:rStyle w:val="c2"/>
        </w:rPr>
        <w:t>.</w:t>
      </w:r>
      <w:r>
        <w:rPr>
          <w:rStyle w:val="c2"/>
        </w:rPr>
        <w:t xml:space="preserve"> </w:t>
      </w:r>
      <w:proofErr w:type="gramEnd"/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Учить действовать на сценической площадке естественно.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Учить сравнивать, группировать, классифицировать, понимать значение обобщающих слов.</w:t>
      </w:r>
    </w:p>
    <w:p w:rsidR="00F07A48" w:rsidRDefault="00F07A48" w:rsidP="003C7C79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2"/>
        </w:rPr>
        <w:t>Формировать навыки импровизации диалогов действующих лиц в хорошо знакомых сказках, побуждать детей сочинять новые.</w:t>
      </w:r>
    </w:p>
    <w:p w:rsidR="00574690" w:rsidRDefault="00574690" w:rsidP="00574690">
      <w:pPr>
        <w:pStyle w:val="a3"/>
        <w:spacing w:before="0" w:beforeAutospacing="0" w:after="0" w:afterAutospacing="0" w:line="240" w:lineRule="atLeast"/>
        <w:rPr>
          <w:b/>
          <w:bCs/>
          <w:iCs/>
          <w:sz w:val="28"/>
        </w:rPr>
      </w:pPr>
      <w:r w:rsidRPr="00647434">
        <w:rPr>
          <w:b/>
          <w:bCs/>
          <w:iCs/>
          <w:sz w:val="28"/>
        </w:rPr>
        <w:t>Ожидаемый результат</w:t>
      </w:r>
    </w:p>
    <w:p w:rsidR="00100BAE" w:rsidRDefault="00100BAE" w:rsidP="00100BAE">
      <w:pPr>
        <w:pStyle w:val="c3"/>
      </w:pPr>
      <w:r>
        <w:rPr>
          <w:rStyle w:val="c2"/>
        </w:rPr>
        <w:t>Предполагаемые умения и навыки детей: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действовать в предлагаемых обстоятельствах с импровизированным текстом на заданную тему.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произносить скороговорку и стихотворный те</w:t>
      </w:r>
      <w:proofErr w:type="gramStart"/>
      <w:r>
        <w:rPr>
          <w:rStyle w:val="c2"/>
        </w:rPr>
        <w:t>кст в дв</w:t>
      </w:r>
      <w:proofErr w:type="gramEnd"/>
      <w:r>
        <w:rPr>
          <w:rStyle w:val="c2"/>
        </w:rPr>
        <w:t>ижении и разных позах.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произносить на одном дыхании длинную фразу или четверостишие.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Знают и четко произносят в разных темпах 8-10 скороговорок.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произносить одну и ту же фразу или скороговорку с разными интонациями.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читать наизусть стихотворный текст, правильно произнося слова и расставляя логические ударения.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Умеют составлять диалог между сказочными героями.</w:t>
      </w:r>
    </w:p>
    <w:p w:rsidR="00100BAE" w:rsidRDefault="00100BAE" w:rsidP="00100BAE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c2"/>
        </w:rPr>
        <w:t>Знают наизусть стихотворения русских и зарубежных авторов.</w:t>
      </w:r>
    </w:p>
    <w:p w:rsidR="00100BAE" w:rsidRDefault="00100BAE" w:rsidP="00574690">
      <w:pPr>
        <w:pStyle w:val="a3"/>
        <w:spacing w:before="0" w:beforeAutospacing="0" w:after="0" w:afterAutospacing="0" w:line="240" w:lineRule="atLeast"/>
        <w:rPr>
          <w:b/>
          <w:bCs/>
          <w:iCs/>
          <w:sz w:val="28"/>
        </w:rPr>
      </w:pPr>
    </w:p>
    <w:p w:rsidR="00574690" w:rsidRDefault="00574690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b/>
          <w:color w:val="000000"/>
          <w:sz w:val="28"/>
        </w:rPr>
      </w:pPr>
      <w:r w:rsidRPr="00862BEA">
        <w:rPr>
          <w:rStyle w:val="Zag11"/>
          <w:rFonts w:eastAsia="@Arial Unicode MS"/>
          <w:b/>
          <w:color w:val="000000"/>
          <w:sz w:val="28"/>
        </w:rPr>
        <w:t>Содержание программы (1-</w:t>
      </w:r>
      <w:r w:rsidR="00E653EB">
        <w:rPr>
          <w:rStyle w:val="Zag11"/>
          <w:rFonts w:eastAsia="@Arial Unicode MS"/>
          <w:b/>
          <w:color w:val="000000"/>
          <w:sz w:val="28"/>
        </w:rPr>
        <w:t>4</w:t>
      </w:r>
      <w:r w:rsidRPr="00862BEA">
        <w:rPr>
          <w:rStyle w:val="Zag11"/>
          <w:rFonts w:eastAsia="@Arial Unicode MS"/>
          <w:b/>
          <w:color w:val="000000"/>
          <w:sz w:val="28"/>
        </w:rPr>
        <w:t xml:space="preserve"> класс</w:t>
      </w:r>
      <w:r>
        <w:rPr>
          <w:rStyle w:val="Zag11"/>
          <w:rFonts w:eastAsia="@Arial Unicode MS"/>
          <w:b/>
          <w:color w:val="000000"/>
          <w:sz w:val="28"/>
        </w:rPr>
        <w:t>, 13</w:t>
      </w:r>
      <w:r w:rsidR="00E653EB">
        <w:rPr>
          <w:rStyle w:val="Zag11"/>
          <w:rFonts w:eastAsia="@Arial Unicode MS"/>
          <w:b/>
          <w:color w:val="000000"/>
          <w:sz w:val="28"/>
        </w:rPr>
        <w:t>5</w:t>
      </w:r>
      <w:r>
        <w:rPr>
          <w:rStyle w:val="Zag11"/>
          <w:rFonts w:eastAsia="@Arial Unicode MS"/>
          <w:b/>
          <w:color w:val="000000"/>
          <w:sz w:val="28"/>
        </w:rPr>
        <w:t xml:space="preserve"> часа</w:t>
      </w:r>
      <w:r w:rsidRPr="00862BEA">
        <w:rPr>
          <w:rStyle w:val="Zag11"/>
          <w:rFonts w:eastAsia="@Arial Unicode MS"/>
          <w:b/>
          <w:color w:val="000000"/>
          <w:sz w:val="28"/>
        </w:rPr>
        <w:t>)</w:t>
      </w:r>
    </w:p>
    <w:p w:rsidR="000A2D8C" w:rsidRDefault="000A2D8C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b/>
          <w:color w:val="000000"/>
          <w:sz w:val="28"/>
        </w:rPr>
      </w:pPr>
    </w:p>
    <w:p w:rsidR="000A2D8C" w:rsidRDefault="000A2D8C" w:rsidP="000A2D8C">
      <w:pPr>
        <w:pStyle w:val="a3"/>
      </w:pPr>
      <w:r>
        <w:rPr>
          <w:b/>
          <w:bCs/>
        </w:rPr>
        <w:t>Личностные результаты.</w:t>
      </w:r>
    </w:p>
    <w:p w:rsidR="000A2D8C" w:rsidRDefault="000A2D8C" w:rsidP="000A2D8C">
      <w:pPr>
        <w:pStyle w:val="a3"/>
      </w:pPr>
      <w:r>
        <w:rPr>
          <w:i/>
          <w:iCs/>
        </w:rPr>
        <w:t>У учеников будут сформированы:</w:t>
      </w:r>
    </w:p>
    <w:p w:rsidR="000A2D8C" w:rsidRDefault="000A2D8C" w:rsidP="000A2D8C">
      <w:pPr>
        <w:pStyle w:val="a3"/>
      </w:pPr>
      <w:r>
        <w:t>· 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A2D8C" w:rsidRDefault="000A2D8C" w:rsidP="000A2D8C">
      <w:pPr>
        <w:pStyle w:val="a3"/>
      </w:pPr>
      <w:r>
        <w:t>·  целостность взгляда на мир средствами литературных произведений;</w:t>
      </w:r>
    </w:p>
    <w:p w:rsidR="000A2D8C" w:rsidRDefault="000A2D8C" w:rsidP="000A2D8C">
      <w:pPr>
        <w:pStyle w:val="a3"/>
      </w:pPr>
      <w:r>
        <w:t>· 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A2D8C" w:rsidRDefault="000A2D8C" w:rsidP="000A2D8C">
      <w:pPr>
        <w:pStyle w:val="a3"/>
      </w:pPr>
      <w:r>
        <w:t>·  осознание значимости занятий для личного развития.</w:t>
      </w:r>
    </w:p>
    <w:p w:rsidR="000A2D8C" w:rsidRDefault="000A2D8C" w:rsidP="000A2D8C">
      <w:pPr>
        <w:pStyle w:val="a3"/>
      </w:pPr>
      <w:proofErr w:type="spellStart"/>
      <w:r>
        <w:rPr>
          <w:b/>
          <w:bCs/>
        </w:rPr>
        <w:t>Метапредметными</w:t>
      </w:r>
      <w:proofErr w:type="spellEnd"/>
      <w:r>
        <w:rPr>
          <w:b/>
          <w:bCs/>
        </w:rPr>
        <w:t xml:space="preserve"> результатами</w:t>
      </w:r>
      <w:r>
        <w:t xml:space="preserve"> изучения курса является формирование следующих универсальных учебных действий (УУД).</w:t>
      </w:r>
    </w:p>
    <w:p w:rsidR="000A2D8C" w:rsidRDefault="000A2D8C" w:rsidP="000A2D8C">
      <w:pPr>
        <w:pStyle w:val="a3"/>
      </w:pPr>
      <w:r>
        <w:rPr>
          <w:b/>
          <w:bCs/>
        </w:rPr>
        <w:t>Регулятивные УУД: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rPr>
          <w:i/>
          <w:iCs/>
        </w:rPr>
        <w:t>Обучающийся научится: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понимать и принимать учебную задачу, сформулированную учителем;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планировать свои действия на отдельных этапах работы над пьесой;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осуществлять контроль, коррекцию и оценку результатов своей деятельности;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lastRenderedPageBreak/>
        <w:t>· 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A2D8C" w:rsidRDefault="000A2D8C" w:rsidP="000A2D8C">
      <w:pPr>
        <w:pStyle w:val="a3"/>
      </w:pPr>
      <w:r>
        <w:rPr>
          <w:b/>
          <w:bCs/>
        </w:rPr>
        <w:t>Познавательные УУД: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rPr>
          <w:i/>
          <w:iCs/>
        </w:rPr>
        <w:t>Обучающийся научится: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понимать и применять полученную информацию при выполнении заданий;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 xml:space="preserve">· 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>
        <w:t>инсценировании</w:t>
      </w:r>
      <w:proofErr w:type="spellEnd"/>
      <w:r>
        <w:t>.</w:t>
      </w:r>
    </w:p>
    <w:p w:rsidR="000A2D8C" w:rsidRDefault="000A2D8C" w:rsidP="000A2D8C">
      <w:pPr>
        <w:pStyle w:val="a3"/>
      </w:pPr>
      <w:r>
        <w:rPr>
          <w:b/>
          <w:bCs/>
        </w:rPr>
        <w:t>Коммуникативные УУД: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rPr>
          <w:i/>
          <w:iCs/>
        </w:rPr>
        <w:t>Обучающийся научится: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включаться в диалог, в коллективное обсуждение, проявлять инициативу и активность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 xml:space="preserve">·  работать в группе, учитывать мнения партнёров, отличные </w:t>
      </w:r>
      <w:proofErr w:type="gramStart"/>
      <w:r>
        <w:t>от</w:t>
      </w:r>
      <w:proofErr w:type="gramEnd"/>
      <w:r>
        <w:t xml:space="preserve"> собственных;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обращаться за помощью;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формулировать свои затруднения;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предлагать помощь и сотрудничество;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слушать собеседника;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договариваться о распределении функций и ролей в совместной деятельности, приходить к общему решению;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формулировать собственное мнение и позицию;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осуществлять взаимный контроль;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адекватно оценивать собственное поведение и поведение окружающих.</w:t>
      </w:r>
    </w:p>
    <w:p w:rsidR="000A2D8C" w:rsidRDefault="000A2D8C" w:rsidP="000A2D8C">
      <w:pPr>
        <w:pStyle w:val="a3"/>
      </w:pPr>
      <w:r>
        <w:rPr>
          <w:b/>
          <w:bCs/>
        </w:rPr>
        <w:t>Учащиеся научатся: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читать, соблюдая орфоэпические и интонационные нормы чтения;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выразительному чтению;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развивать речевое дыхание и правильную артикуляцию;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видам театрального искусства, основам актёрского мастерства;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сочинять этюды по сказкам;</w:t>
      </w:r>
    </w:p>
    <w:p w:rsidR="000A2D8C" w:rsidRDefault="000A2D8C" w:rsidP="000F29B4">
      <w:pPr>
        <w:pStyle w:val="a3"/>
        <w:spacing w:before="0" w:beforeAutospacing="0" w:after="0" w:afterAutospacing="0"/>
      </w:pPr>
      <w:r>
        <w:t>·  умению выражать разнообразные эмоциональные состояния (грусть, радость, злоба, удивление, восхищение)</w:t>
      </w:r>
    </w:p>
    <w:p w:rsidR="000A2D8C" w:rsidRPr="00862BEA" w:rsidRDefault="000A2D8C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b/>
          <w:color w:val="000000"/>
          <w:sz w:val="28"/>
        </w:rPr>
      </w:pPr>
    </w:p>
    <w:p w:rsidR="00574690" w:rsidRDefault="00574690" w:rsidP="00574690">
      <w:pPr>
        <w:spacing w:line="240" w:lineRule="atLeast"/>
        <w:jc w:val="both"/>
        <w:rPr>
          <w:b/>
          <w:sz w:val="28"/>
        </w:rPr>
      </w:pPr>
      <w:proofErr w:type="gramStart"/>
      <w:r w:rsidRPr="00647434">
        <w:rPr>
          <w:b/>
          <w:sz w:val="28"/>
        </w:rPr>
        <w:t>Личностные УУД:</w:t>
      </w:r>
      <w:r w:rsidR="00FF28A2" w:rsidRPr="00FF28A2">
        <w:rPr>
          <w:sz w:val="28"/>
          <w:szCs w:val="28"/>
        </w:rPr>
        <w:t xml:space="preserve"> </w:t>
      </w:r>
      <w:r w:rsidR="00FF28A2" w:rsidRPr="00607381">
        <w:rPr>
          <w:sz w:val="28"/>
          <w:szCs w:val="28"/>
        </w:rPr>
        <w:t xml:space="preserve">готовность и способность обучающихся к саморазвитию, </w:t>
      </w:r>
      <w:proofErr w:type="spellStart"/>
      <w:r w:rsidR="00FF28A2" w:rsidRPr="00607381">
        <w:rPr>
          <w:sz w:val="28"/>
          <w:szCs w:val="28"/>
        </w:rPr>
        <w:t>сформированность</w:t>
      </w:r>
      <w:proofErr w:type="spellEnd"/>
      <w:r w:rsidR="00FF28A2" w:rsidRPr="00607381">
        <w:rPr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</w:t>
      </w:r>
      <w:proofErr w:type="gramEnd"/>
    </w:p>
    <w:p w:rsidR="000F29B4" w:rsidRDefault="000F29B4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b/>
          <w:color w:val="000000"/>
          <w:sz w:val="28"/>
        </w:rPr>
      </w:pPr>
    </w:p>
    <w:p w:rsidR="000F29B4" w:rsidRDefault="000F29B4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b/>
          <w:color w:val="000000"/>
          <w:sz w:val="28"/>
        </w:rPr>
      </w:pPr>
    </w:p>
    <w:p w:rsidR="00DF20C7" w:rsidRDefault="00DF20C7">
      <w:pPr>
        <w:spacing w:after="200" w:line="276" w:lineRule="auto"/>
        <w:rPr>
          <w:rStyle w:val="Zag11"/>
          <w:rFonts w:eastAsia="@Arial Unicode MS"/>
          <w:b/>
          <w:color w:val="000000"/>
          <w:sz w:val="28"/>
        </w:rPr>
      </w:pPr>
      <w:r>
        <w:rPr>
          <w:rStyle w:val="Zag11"/>
          <w:rFonts w:eastAsia="@Arial Unicode MS"/>
          <w:b/>
          <w:color w:val="000000"/>
          <w:sz w:val="28"/>
        </w:rPr>
        <w:br w:type="page"/>
      </w:r>
    </w:p>
    <w:p w:rsidR="00574690" w:rsidRPr="00862BEA" w:rsidRDefault="00574690" w:rsidP="00574690">
      <w:pPr>
        <w:pStyle w:val="a3"/>
        <w:spacing w:before="0" w:beforeAutospacing="0" w:after="0" w:afterAutospacing="0" w:line="240" w:lineRule="atLeast"/>
        <w:jc w:val="center"/>
        <w:rPr>
          <w:rStyle w:val="Zag11"/>
          <w:rFonts w:eastAsia="@Arial Unicode MS"/>
          <w:color w:val="000000"/>
          <w:sz w:val="28"/>
        </w:rPr>
      </w:pPr>
      <w:r w:rsidRPr="00862BEA">
        <w:rPr>
          <w:rStyle w:val="Zag11"/>
          <w:rFonts w:eastAsia="@Arial Unicode MS"/>
          <w:b/>
          <w:color w:val="000000"/>
          <w:sz w:val="28"/>
        </w:rPr>
        <w:lastRenderedPageBreak/>
        <w:t>Тематическое планирование программы</w:t>
      </w:r>
    </w:p>
    <w:tbl>
      <w:tblPr>
        <w:tblStyle w:val="a5"/>
        <w:tblW w:w="11061" w:type="dxa"/>
        <w:tblInd w:w="-459" w:type="dxa"/>
        <w:tblLayout w:type="fixed"/>
        <w:tblLook w:val="04A0"/>
      </w:tblPr>
      <w:tblGrid>
        <w:gridCol w:w="993"/>
        <w:gridCol w:w="4681"/>
        <w:gridCol w:w="989"/>
        <w:gridCol w:w="4398"/>
      </w:tblGrid>
      <w:tr w:rsidR="00E653EB" w:rsidRPr="00390598" w:rsidTr="00390598">
        <w:trPr>
          <w:trHeight w:val="934"/>
        </w:trPr>
        <w:tc>
          <w:tcPr>
            <w:tcW w:w="993" w:type="dxa"/>
            <w:vAlign w:val="center"/>
          </w:tcPr>
          <w:p w:rsidR="00E653EB" w:rsidRPr="00390598" w:rsidRDefault="00E653EB" w:rsidP="00390598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81" w:type="dxa"/>
            <w:vAlign w:val="center"/>
          </w:tcPr>
          <w:p w:rsidR="00E653EB" w:rsidRPr="00390598" w:rsidRDefault="00E653EB" w:rsidP="00390598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89" w:type="dxa"/>
            <w:vAlign w:val="center"/>
          </w:tcPr>
          <w:p w:rsidR="00E653EB" w:rsidRPr="00390598" w:rsidRDefault="00E653EB" w:rsidP="00390598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Кол</w:t>
            </w:r>
            <w:r w:rsidR="00390598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-</w:t>
            </w:r>
            <w:r w:rsidRPr="00390598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во час</w:t>
            </w:r>
          </w:p>
        </w:tc>
        <w:tc>
          <w:tcPr>
            <w:tcW w:w="4398" w:type="dxa"/>
            <w:vAlign w:val="center"/>
          </w:tcPr>
          <w:p w:rsidR="00E653EB" w:rsidRPr="00390598" w:rsidRDefault="00390598" w:rsidP="00390598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Деятельность на уроке</w:t>
            </w:r>
          </w:p>
        </w:tc>
      </w:tr>
      <w:tr w:rsidR="0008083A" w:rsidRPr="00390598" w:rsidTr="00C714D0">
        <w:tc>
          <w:tcPr>
            <w:tcW w:w="11061" w:type="dxa"/>
            <w:gridSpan w:val="4"/>
            <w:vAlign w:val="center"/>
          </w:tcPr>
          <w:p w:rsidR="0008083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c2"/>
                <w:b/>
              </w:rPr>
            </w:pPr>
          </w:p>
          <w:p w:rsidR="0008083A" w:rsidRPr="007B509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  <w:r w:rsidRPr="007B509A"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1 класс, </w:t>
            </w: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>33 часа</w:t>
            </w:r>
          </w:p>
          <w:p w:rsidR="0008083A" w:rsidRPr="0008083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c2"/>
                <w:b/>
              </w:rPr>
            </w:pPr>
          </w:p>
        </w:tc>
      </w:tr>
      <w:tr w:rsidR="0008083A" w:rsidRPr="00390598" w:rsidTr="00C714D0">
        <w:tc>
          <w:tcPr>
            <w:tcW w:w="11061" w:type="dxa"/>
            <w:gridSpan w:val="4"/>
            <w:vAlign w:val="center"/>
          </w:tcPr>
          <w:p w:rsidR="0008083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c2"/>
                <w:b/>
              </w:rPr>
            </w:pPr>
          </w:p>
          <w:p w:rsidR="0008083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c2"/>
                <w:b/>
              </w:rPr>
            </w:pPr>
            <w:r w:rsidRPr="0008083A">
              <w:rPr>
                <w:rStyle w:val="c2"/>
                <w:b/>
              </w:rPr>
              <w:t>Театральные подмостки.</w:t>
            </w:r>
          </w:p>
          <w:p w:rsidR="0008083A" w:rsidRPr="00390598" w:rsidRDefault="0008083A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</w:p>
        </w:tc>
      </w:tr>
      <w:tr w:rsidR="00E653EB" w:rsidRPr="00390598" w:rsidTr="00390598">
        <w:tc>
          <w:tcPr>
            <w:tcW w:w="993" w:type="dxa"/>
            <w:vAlign w:val="center"/>
          </w:tcPr>
          <w:p w:rsidR="00E653EB" w:rsidRPr="00390598" w:rsidRDefault="00E653EB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1" w:type="dxa"/>
            <w:vAlign w:val="center"/>
          </w:tcPr>
          <w:p w:rsidR="00E653EB" w:rsidRPr="00390598" w:rsidRDefault="00DD5E47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 xml:space="preserve">Вводное занятие. </w:t>
            </w:r>
            <w:r w:rsidR="00C00F76" w:rsidRPr="00390598">
              <w:rPr>
                <w:rStyle w:val="Zag11"/>
                <w:rFonts w:eastAsia="@Arial Unicode MS"/>
                <w:sz w:val="24"/>
                <w:szCs w:val="24"/>
              </w:rPr>
              <w:t>Виды театра.</w:t>
            </w:r>
          </w:p>
        </w:tc>
        <w:tc>
          <w:tcPr>
            <w:tcW w:w="989" w:type="dxa"/>
            <w:vAlign w:val="center"/>
          </w:tcPr>
          <w:p w:rsidR="00E653EB" w:rsidRPr="00390598" w:rsidRDefault="00E653EB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E653EB" w:rsidRPr="00390598" w:rsidRDefault="00C00F76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Знакомство детей с историей театра.</w:t>
            </w:r>
          </w:p>
        </w:tc>
      </w:tr>
      <w:tr w:rsidR="0017478C" w:rsidRPr="00390598" w:rsidTr="00390598">
        <w:tc>
          <w:tcPr>
            <w:tcW w:w="993" w:type="dxa"/>
            <w:vAlign w:val="center"/>
          </w:tcPr>
          <w:p w:rsidR="0017478C" w:rsidRPr="00390598" w:rsidRDefault="0017478C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</w:t>
            </w:r>
            <w:r w:rsidR="00390598" w:rsidRPr="00390598"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-3</w:t>
            </w:r>
          </w:p>
        </w:tc>
        <w:tc>
          <w:tcPr>
            <w:tcW w:w="4681" w:type="dxa"/>
            <w:vAlign w:val="center"/>
          </w:tcPr>
          <w:p w:rsidR="0017478C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 снаружи и внутри.</w:t>
            </w:r>
          </w:p>
        </w:tc>
        <w:tc>
          <w:tcPr>
            <w:tcW w:w="989" w:type="dxa"/>
            <w:vAlign w:val="center"/>
          </w:tcPr>
          <w:p w:rsidR="0017478C" w:rsidRPr="00390598" w:rsidRDefault="00766919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17478C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понятиями « балкон», «ложа», «закулисье», «сцена»</w:t>
            </w:r>
            <w:r w:rsidR="00766919" w:rsidRPr="00390598">
              <w:rPr>
                <w:rStyle w:val="Zag11"/>
                <w:rFonts w:eastAsia="@Arial Unicode MS"/>
                <w:sz w:val="24"/>
                <w:szCs w:val="24"/>
              </w:rPr>
              <w:t>, «партер»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…</w:t>
            </w:r>
          </w:p>
        </w:tc>
      </w:tr>
      <w:tr w:rsidR="00390598" w:rsidRPr="00390598" w:rsidTr="00390598">
        <w:tc>
          <w:tcPr>
            <w:tcW w:w="993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4</w:t>
            </w:r>
          </w:p>
        </w:tc>
        <w:tc>
          <w:tcPr>
            <w:tcW w:w="4681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c2"/>
                <w:sz w:val="24"/>
                <w:szCs w:val="24"/>
              </w:rPr>
              <w:t>Художественная  мастерская</w:t>
            </w:r>
          </w:p>
        </w:tc>
        <w:tc>
          <w:tcPr>
            <w:tcW w:w="989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1</w:t>
            </w:r>
          </w:p>
        </w:tc>
        <w:tc>
          <w:tcPr>
            <w:tcW w:w="4398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Изображение здания театра.</w:t>
            </w:r>
          </w:p>
        </w:tc>
      </w:tr>
      <w:tr w:rsidR="00B546DE" w:rsidRPr="00390598" w:rsidTr="00390598">
        <w:tc>
          <w:tcPr>
            <w:tcW w:w="993" w:type="dxa"/>
            <w:vAlign w:val="center"/>
          </w:tcPr>
          <w:p w:rsidR="00B546DE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681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Зритель в театре.</w:t>
            </w:r>
          </w:p>
        </w:tc>
        <w:tc>
          <w:tcPr>
            <w:tcW w:w="989" w:type="dxa"/>
            <w:vAlign w:val="center"/>
          </w:tcPr>
          <w:p w:rsidR="00B546DE" w:rsidRPr="00390598" w:rsidRDefault="00766919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правилами поведения в театре. Понятия  «зритель» и «фанат».</w:t>
            </w:r>
          </w:p>
        </w:tc>
      </w:tr>
      <w:tr w:rsidR="00B546DE" w:rsidRPr="00390598" w:rsidTr="00390598">
        <w:tc>
          <w:tcPr>
            <w:tcW w:w="993" w:type="dxa"/>
            <w:vAlign w:val="center"/>
          </w:tcPr>
          <w:p w:rsidR="00B546DE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681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Театральные профессии</w:t>
            </w:r>
          </w:p>
        </w:tc>
        <w:tc>
          <w:tcPr>
            <w:tcW w:w="989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Понятие о театральных профессиях (актёр, режиссёр, художник, костюмер, гримёр, осветитель…)</w:t>
            </w:r>
          </w:p>
        </w:tc>
      </w:tr>
      <w:tr w:rsidR="00B546DE" w:rsidRPr="00390598" w:rsidTr="00390598">
        <w:tc>
          <w:tcPr>
            <w:tcW w:w="993" w:type="dxa"/>
            <w:vAlign w:val="center"/>
          </w:tcPr>
          <w:p w:rsidR="00B546DE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9-13</w:t>
            </w:r>
          </w:p>
        </w:tc>
        <w:tc>
          <w:tcPr>
            <w:tcW w:w="4681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Виды театральных кукол и способы управления ими.</w:t>
            </w:r>
          </w:p>
        </w:tc>
        <w:tc>
          <w:tcPr>
            <w:tcW w:w="989" w:type="dxa"/>
            <w:vAlign w:val="center"/>
          </w:tcPr>
          <w:p w:rsidR="00B546DE" w:rsidRPr="00390598" w:rsidRDefault="00766919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5</w:t>
            </w:r>
          </w:p>
        </w:tc>
        <w:tc>
          <w:tcPr>
            <w:tcW w:w="4398" w:type="dxa"/>
            <w:vAlign w:val="center"/>
          </w:tcPr>
          <w:p w:rsidR="00B546DE" w:rsidRPr="00390598" w:rsidRDefault="00B546DE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 xml:space="preserve">Беседа о разновидностях </w:t>
            </w:r>
            <w:r w:rsidR="00766919" w:rsidRPr="00390598">
              <w:rPr>
                <w:rStyle w:val="c2"/>
                <w:sz w:val="24"/>
                <w:szCs w:val="24"/>
              </w:rPr>
              <w:t>кукол и способах управлениями ими.</w:t>
            </w:r>
          </w:p>
        </w:tc>
      </w:tr>
      <w:tr w:rsidR="00390598" w:rsidRPr="00390598" w:rsidTr="00390598">
        <w:tc>
          <w:tcPr>
            <w:tcW w:w="993" w:type="dxa"/>
            <w:vAlign w:val="center"/>
          </w:tcPr>
          <w:p w:rsid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1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  <w:sz w:val="24"/>
                <w:szCs w:val="24"/>
              </w:rPr>
              <w:t xml:space="preserve">Художественная  мастерская </w:t>
            </w:r>
            <w:r w:rsidR="000F76C2">
              <w:rPr>
                <w:rStyle w:val="c2"/>
                <w:sz w:val="24"/>
                <w:szCs w:val="24"/>
              </w:rPr>
              <w:t>театра.</w:t>
            </w:r>
          </w:p>
        </w:tc>
        <w:tc>
          <w:tcPr>
            <w:tcW w:w="989" w:type="dxa"/>
            <w:vAlign w:val="center"/>
          </w:tcPr>
          <w:p w:rsidR="00390598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1</w:t>
            </w:r>
          </w:p>
        </w:tc>
        <w:tc>
          <w:tcPr>
            <w:tcW w:w="4398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>Изображение понравившейся театральной куклы.</w:t>
            </w:r>
          </w:p>
        </w:tc>
      </w:tr>
      <w:tr w:rsidR="00766919" w:rsidRPr="00390598" w:rsidTr="00390598">
        <w:tc>
          <w:tcPr>
            <w:tcW w:w="993" w:type="dxa"/>
            <w:vAlign w:val="center"/>
          </w:tcPr>
          <w:p w:rsidR="00766919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4681" w:type="dxa"/>
            <w:vAlign w:val="center"/>
          </w:tcPr>
          <w:p w:rsidR="00766919" w:rsidRPr="00390598" w:rsidRDefault="00766919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Понятие «кукловод».</w:t>
            </w:r>
          </w:p>
        </w:tc>
        <w:tc>
          <w:tcPr>
            <w:tcW w:w="989" w:type="dxa"/>
            <w:vAlign w:val="center"/>
          </w:tcPr>
          <w:p w:rsidR="00766919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766919" w:rsidRPr="00390598" w:rsidRDefault="00766919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Ознакомление детей с принципом управления движениями куклы.</w:t>
            </w:r>
            <w:r w:rsidR="000F76C2">
              <w:rPr>
                <w:rStyle w:val="c2"/>
                <w:sz w:val="24"/>
                <w:szCs w:val="24"/>
              </w:rPr>
              <w:t xml:space="preserve"> </w:t>
            </w:r>
          </w:p>
        </w:tc>
      </w:tr>
      <w:tr w:rsidR="00390598" w:rsidRPr="00390598" w:rsidTr="00390598">
        <w:trPr>
          <w:trHeight w:val="429"/>
        </w:trPr>
        <w:tc>
          <w:tcPr>
            <w:tcW w:w="993" w:type="dxa"/>
            <w:vAlign w:val="center"/>
          </w:tcPr>
          <w:p w:rsidR="00390598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681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История одной куклы.</w:t>
            </w:r>
          </w:p>
        </w:tc>
        <w:tc>
          <w:tcPr>
            <w:tcW w:w="989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Просмотр фильма про Буратино</w:t>
            </w:r>
          </w:p>
        </w:tc>
      </w:tr>
      <w:tr w:rsidR="00390598" w:rsidRPr="00390598" w:rsidTr="00390598">
        <w:trPr>
          <w:trHeight w:val="548"/>
        </w:trPr>
        <w:tc>
          <w:tcPr>
            <w:tcW w:w="993" w:type="dxa"/>
            <w:vAlign w:val="center"/>
          </w:tcPr>
          <w:p w:rsidR="00390598" w:rsidRPr="00390598" w:rsidRDefault="000F76C2" w:rsidP="0049489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19-</w:t>
            </w:r>
            <w:r w:rsidR="0049489A"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1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Художественная  мастерская</w:t>
            </w:r>
            <w:r w:rsidR="000F76C2">
              <w:rPr>
                <w:rStyle w:val="c2"/>
                <w:sz w:val="24"/>
                <w:szCs w:val="24"/>
              </w:rPr>
              <w:t xml:space="preserve"> Папы Карло</w:t>
            </w:r>
          </w:p>
        </w:tc>
        <w:tc>
          <w:tcPr>
            <w:tcW w:w="989" w:type="dxa"/>
            <w:vAlign w:val="center"/>
          </w:tcPr>
          <w:p w:rsidR="00390598" w:rsidRPr="00390598" w:rsidRDefault="0049489A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390598" w:rsidRPr="00390598" w:rsidRDefault="00390598" w:rsidP="000F76C2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Изображение</w:t>
            </w:r>
            <w:r w:rsidR="000F76C2">
              <w:rPr>
                <w:rStyle w:val="c2"/>
                <w:sz w:val="24"/>
                <w:szCs w:val="24"/>
              </w:rPr>
              <w:t xml:space="preserve"> </w:t>
            </w:r>
            <w:r>
              <w:rPr>
                <w:rStyle w:val="c2"/>
                <w:sz w:val="24"/>
                <w:szCs w:val="24"/>
              </w:rPr>
              <w:t xml:space="preserve"> </w:t>
            </w:r>
            <w:r w:rsidR="000F76C2">
              <w:rPr>
                <w:rStyle w:val="c2"/>
                <w:sz w:val="24"/>
                <w:szCs w:val="24"/>
              </w:rPr>
              <w:t xml:space="preserve">героев сказки «Буратино». (Буратино, </w:t>
            </w:r>
            <w:proofErr w:type="spellStart"/>
            <w:r w:rsidR="000F76C2">
              <w:rPr>
                <w:rStyle w:val="c2"/>
                <w:sz w:val="24"/>
                <w:szCs w:val="24"/>
              </w:rPr>
              <w:t>Мальвина</w:t>
            </w:r>
            <w:proofErr w:type="spellEnd"/>
            <w:r w:rsidR="000F76C2">
              <w:rPr>
                <w:rStyle w:val="c2"/>
                <w:sz w:val="24"/>
                <w:szCs w:val="24"/>
              </w:rPr>
              <w:t xml:space="preserve">, черепаха </w:t>
            </w:r>
            <w:proofErr w:type="spellStart"/>
            <w:r w:rsidR="000F76C2">
              <w:rPr>
                <w:rStyle w:val="c2"/>
                <w:sz w:val="24"/>
                <w:szCs w:val="24"/>
              </w:rPr>
              <w:t>Тортилла</w:t>
            </w:r>
            <w:proofErr w:type="spellEnd"/>
            <w:proofErr w:type="gramStart"/>
            <w:r w:rsidR="000F76C2">
              <w:rPr>
                <w:rStyle w:val="c2"/>
                <w:sz w:val="24"/>
                <w:szCs w:val="24"/>
              </w:rPr>
              <w:t xml:space="preserve"> ,</w:t>
            </w:r>
            <w:proofErr w:type="gramEnd"/>
            <w:r w:rsidR="000F76C2">
              <w:rPr>
                <w:rStyle w:val="c2"/>
                <w:sz w:val="24"/>
                <w:szCs w:val="24"/>
              </w:rPr>
              <w:t xml:space="preserve"> </w:t>
            </w:r>
            <w:proofErr w:type="spellStart"/>
            <w:r w:rsidR="000F76C2">
              <w:rPr>
                <w:rStyle w:val="c2"/>
                <w:sz w:val="24"/>
                <w:szCs w:val="24"/>
              </w:rPr>
              <w:t>Карабас-Барабас</w:t>
            </w:r>
            <w:proofErr w:type="spellEnd"/>
            <w:r w:rsidR="000F76C2">
              <w:rPr>
                <w:rStyle w:val="c2"/>
                <w:sz w:val="24"/>
                <w:szCs w:val="24"/>
              </w:rPr>
              <w:t>)</w:t>
            </w:r>
          </w:p>
        </w:tc>
      </w:tr>
      <w:tr w:rsidR="0049489A" w:rsidRPr="00390598" w:rsidTr="00390598">
        <w:trPr>
          <w:trHeight w:val="698"/>
        </w:trPr>
        <w:tc>
          <w:tcPr>
            <w:tcW w:w="993" w:type="dxa"/>
            <w:vAlign w:val="center"/>
          </w:tcPr>
          <w:p w:rsidR="0049489A" w:rsidRDefault="0049489A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4681" w:type="dxa"/>
            <w:vAlign w:val="center"/>
          </w:tcPr>
          <w:p w:rsidR="0049489A" w:rsidRPr="00390598" w:rsidRDefault="0049489A" w:rsidP="00390598">
            <w:pPr>
              <w:pStyle w:val="c4"/>
              <w:rPr>
                <w:rStyle w:val="c2"/>
              </w:rPr>
            </w:pPr>
            <w:r>
              <w:rPr>
                <w:rStyle w:val="c2"/>
              </w:rPr>
              <w:t>Творческая мастерская.</w:t>
            </w:r>
          </w:p>
        </w:tc>
        <w:tc>
          <w:tcPr>
            <w:tcW w:w="989" w:type="dxa"/>
            <w:vAlign w:val="center"/>
          </w:tcPr>
          <w:p w:rsidR="0049489A" w:rsidRPr="00390598" w:rsidRDefault="0049489A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2</w:t>
            </w:r>
          </w:p>
        </w:tc>
        <w:tc>
          <w:tcPr>
            <w:tcW w:w="4398" w:type="dxa"/>
            <w:vAlign w:val="center"/>
          </w:tcPr>
          <w:p w:rsidR="0049489A" w:rsidRPr="00390598" w:rsidRDefault="0049489A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 xml:space="preserve">Изготовление </w:t>
            </w:r>
            <w:r w:rsidR="0008083A">
              <w:rPr>
                <w:rStyle w:val="c2"/>
              </w:rPr>
              <w:t>простых кукол-перчатки.</w:t>
            </w:r>
          </w:p>
        </w:tc>
      </w:tr>
      <w:tr w:rsidR="00390598" w:rsidRPr="00390598" w:rsidTr="00390598">
        <w:trPr>
          <w:trHeight w:val="698"/>
        </w:trPr>
        <w:tc>
          <w:tcPr>
            <w:tcW w:w="993" w:type="dxa"/>
            <w:vAlign w:val="center"/>
          </w:tcPr>
          <w:p w:rsidR="00390598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1" w:type="dxa"/>
            <w:vAlign w:val="center"/>
          </w:tcPr>
          <w:p w:rsidR="00390598" w:rsidRPr="00390598" w:rsidRDefault="00390598" w:rsidP="00390598">
            <w:pPr>
              <w:pStyle w:val="c4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Просмотр видеофильма кукольного театра.</w:t>
            </w:r>
          </w:p>
        </w:tc>
        <w:tc>
          <w:tcPr>
            <w:tcW w:w="989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390598" w:rsidRPr="00390598" w:rsidRDefault="0039059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Посещение или просмотр театральной постановки.</w:t>
            </w:r>
          </w:p>
        </w:tc>
      </w:tr>
      <w:tr w:rsidR="000F76C2" w:rsidRPr="00390598" w:rsidTr="00390598">
        <w:trPr>
          <w:trHeight w:val="710"/>
        </w:trPr>
        <w:tc>
          <w:tcPr>
            <w:tcW w:w="993" w:type="dxa"/>
            <w:vAlign w:val="center"/>
          </w:tcPr>
          <w:p w:rsidR="000F76C2" w:rsidRPr="00390598" w:rsidRDefault="000F76C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24</w:t>
            </w:r>
            <w:r w:rsidR="006701B8">
              <w:rPr>
                <w:rStyle w:val="Zag11"/>
                <w:rFonts w:eastAsia="@Arial Unicode MS"/>
                <w:color w:val="000000"/>
              </w:rPr>
              <w:t>-25</w:t>
            </w:r>
          </w:p>
        </w:tc>
        <w:tc>
          <w:tcPr>
            <w:tcW w:w="4681" w:type="dxa"/>
            <w:vAlign w:val="center"/>
          </w:tcPr>
          <w:p w:rsidR="000F76C2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Театры разных стран.</w:t>
            </w:r>
          </w:p>
        </w:tc>
        <w:tc>
          <w:tcPr>
            <w:tcW w:w="989" w:type="dxa"/>
            <w:vAlign w:val="center"/>
          </w:tcPr>
          <w:p w:rsidR="000F76C2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0F76C2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Презентация о театрах.</w:t>
            </w:r>
            <w:r w:rsidR="0008083A">
              <w:rPr>
                <w:rStyle w:val="Zag11"/>
                <w:rFonts w:eastAsia="@Arial Unicode MS"/>
                <w:sz w:val="24"/>
                <w:szCs w:val="24"/>
              </w:rPr>
              <w:t xml:space="preserve"> Видеоролики.</w:t>
            </w:r>
          </w:p>
        </w:tc>
      </w:tr>
      <w:tr w:rsidR="006701B8" w:rsidRPr="00390598" w:rsidTr="00390598">
        <w:trPr>
          <w:trHeight w:val="710"/>
        </w:trPr>
        <w:tc>
          <w:tcPr>
            <w:tcW w:w="993" w:type="dxa"/>
            <w:vAlign w:val="center"/>
          </w:tcPr>
          <w:p w:rsidR="006701B8" w:rsidRPr="00390598" w:rsidRDefault="006701B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26-27</w:t>
            </w:r>
          </w:p>
        </w:tc>
        <w:tc>
          <w:tcPr>
            <w:tcW w:w="4681" w:type="dxa"/>
            <w:vAlign w:val="center"/>
          </w:tcPr>
          <w:p w:rsidR="006701B8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Театры города Самара.</w:t>
            </w:r>
          </w:p>
        </w:tc>
        <w:tc>
          <w:tcPr>
            <w:tcW w:w="989" w:type="dxa"/>
            <w:vAlign w:val="center"/>
          </w:tcPr>
          <w:p w:rsidR="006701B8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6701B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театрами своего города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 xml:space="preserve">. </w:t>
            </w:r>
          </w:p>
          <w:p w:rsidR="006701B8" w:rsidRPr="00390598" w:rsidRDefault="006701B8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Просмотр видео о театрах. Презентация.</w:t>
            </w:r>
          </w:p>
        </w:tc>
      </w:tr>
      <w:tr w:rsidR="006701B8" w:rsidRPr="00390598" w:rsidTr="00390598">
        <w:trPr>
          <w:trHeight w:val="710"/>
        </w:trPr>
        <w:tc>
          <w:tcPr>
            <w:tcW w:w="993" w:type="dxa"/>
            <w:vAlign w:val="center"/>
          </w:tcPr>
          <w:p w:rsidR="006701B8" w:rsidRPr="00390598" w:rsidRDefault="006701B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28</w:t>
            </w:r>
          </w:p>
        </w:tc>
        <w:tc>
          <w:tcPr>
            <w:tcW w:w="4681" w:type="dxa"/>
            <w:vAlign w:val="center"/>
          </w:tcPr>
          <w:p w:rsidR="006701B8" w:rsidRPr="00390598" w:rsidRDefault="006701B8" w:rsidP="00C714D0">
            <w:pPr>
              <w:rPr>
                <w:rStyle w:val="Zag11"/>
                <w:rFonts w:eastAsia="@Arial Unicode MS"/>
                <w:iCs/>
              </w:rPr>
            </w:pPr>
            <w:r>
              <w:rPr>
                <w:rStyle w:val="Zag11"/>
                <w:rFonts w:eastAsia="@Arial Unicode MS"/>
                <w:iCs/>
              </w:rPr>
              <w:t>Художественная мастерская</w:t>
            </w:r>
          </w:p>
        </w:tc>
        <w:tc>
          <w:tcPr>
            <w:tcW w:w="989" w:type="dxa"/>
            <w:vAlign w:val="center"/>
          </w:tcPr>
          <w:p w:rsidR="006701B8" w:rsidRDefault="006701B8" w:rsidP="00C714D0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1</w:t>
            </w:r>
          </w:p>
        </w:tc>
        <w:tc>
          <w:tcPr>
            <w:tcW w:w="4398" w:type="dxa"/>
            <w:vAlign w:val="center"/>
          </w:tcPr>
          <w:p w:rsidR="006701B8" w:rsidRPr="00390598" w:rsidRDefault="006701B8" w:rsidP="00C714D0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 xml:space="preserve">Изображение фантастического театра кукол. </w:t>
            </w:r>
          </w:p>
        </w:tc>
      </w:tr>
      <w:tr w:rsidR="006701B8" w:rsidRPr="00390598" w:rsidTr="00390598">
        <w:trPr>
          <w:trHeight w:val="710"/>
        </w:trPr>
        <w:tc>
          <w:tcPr>
            <w:tcW w:w="993" w:type="dxa"/>
            <w:vAlign w:val="center"/>
          </w:tcPr>
          <w:p w:rsidR="006701B8" w:rsidRPr="00390598" w:rsidRDefault="006701B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29</w:t>
            </w:r>
          </w:p>
        </w:tc>
        <w:tc>
          <w:tcPr>
            <w:tcW w:w="4681" w:type="dxa"/>
            <w:vAlign w:val="center"/>
          </w:tcPr>
          <w:p w:rsidR="006701B8" w:rsidRPr="00390598" w:rsidRDefault="006701B8" w:rsidP="00C714D0">
            <w:pPr>
              <w:rPr>
                <w:rStyle w:val="Zag11"/>
                <w:rFonts w:eastAsia="@Arial Unicode MS"/>
                <w:iCs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>Театральная игра «Приходи сказка»</w:t>
            </w:r>
          </w:p>
        </w:tc>
        <w:tc>
          <w:tcPr>
            <w:tcW w:w="989" w:type="dxa"/>
            <w:vAlign w:val="center"/>
          </w:tcPr>
          <w:p w:rsidR="006701B8" w:rsidRPr="00390598" w:rsidRDefault="006701B8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6701B8" w:rsidRPr="00390598" w:rsidRDefault="006701B8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Викторина по сказкам.</w:t>
            </w:r>
          </w:p>
        </w:tc>
      </w:tr>
      <w:tr w:rsidR="006701B8" w:rsidRPr="00390598" w:rsidTr="00390598">
        <w:trPr>
          <w:trHeight w:val="710"/>
        </w:trPr>
        <w:tc>
          <w:tcPr>
            <w:tcW w:w="993" w:type="dxa"/>
            <w:vAlign w:val="center"/>
          </w:tcPr>
          <w:p w:rsidR="006701B8" w:rsidRPr="00390598" w:rsidRDefault="002F44A2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30-31</w:t>
            </w:r>
          </w:p>
        </w:tc>
        <w:tc>
          <w:tcPr>
            <w:tcW w:w="4681" w:type="dxa"/>
            <w:vAlign w:val="center"/>
          </w:tcPr>
          <w:p w:rsidR="006701B8" w:rsidRPr="00390598" w:rsidRDefault="006701B8" w:rsidP="006701B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>Литературный час « Сказка приходит ночью»</w:t>
            </w:r>
          </w:p>
        </w:tc>
        <w:tc>
          <w:tcPr>
            <w:tcW w:w="989" w:type="dxa"/>
            <w:vAlign w:val="center"/>
          </w:tcPr>
          <w:p w:rsidR="006701B8" w:rsidRPr="00390598" w:rsidRDefault="006701B8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>2</w:t>
            </w:r>
          </w:p>
        </w:tc>
        <w:tc>
          <w:tcPr>
            <w:tcW w:w="4398" w:type="dxa"/>
            <w:vAlign w:val="center"/>
          </w:tcPr>
          <w:p w:rsidR="006701B8" w:rsidRPr="00390598" w:rsidRDefault="006701B8" w:rsidP="002F44A2">
            <w:pPr>
              <w:pStyle w:val="1"/>
              <w:spacing w:before="0"/>
              <w:outlineLvl w:val="0"/>
              <w:rPr>
                <w:rStyle w:val="c2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c2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Составление сказки, которая приснилась ночью. Оформление альбома с </w:t>
            </w:r>
            <w:r w:rsidR="002F44A2">
              <w:rPr>
                <w:rStyle w:val="c2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помощью рисунков</w:t>
            </w:r>
            <w:r>
              <w:rPr>
                <w:rStyle w:val="c2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  <w:tr w:rsidR="002F44A2" w:rsidRPr="00390598" w:rsidTr="00390598">
        <w:trPr>
          <w:trHeight w:val="710"/>
        </w:trPr>
        <w:tc>
          <w:tcPr>
            <w:tcW w:w="993" w:type="dxa"/>
            <w:vAlign w:val="center"/>
          </w:tcPr>
          <w:p w:rsidR="002F44A2" w:rsidRPr="00390598" w:rsidRDefault="002F44A2" w:rsidP="002F44A2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32</w:t>
            </w:r>
            <w:r w:rsidR="0008083A">
              <w:rPr>
                <w:rStyle w:val="Zag11"/>
                <w:rFonts w:eastAsia="@Arial Unicode MS"/>
                <w:color w:val="000000"/>
              </w:rPr>
              <w:t>-33</w:t>
            </w:r>
          </w:p>
        </w:tc>
        <w:tc>
          <w:tcPr>
            <w:tcW w:w="4681" w:type="dxa"/>
            <w:vAlign w:val="center"/>
          </w:tcPr>
          <w:p w:rsidR="002F44A2" w:rsidRPr="00390598" w:rsidRDefault="002F44A2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Скороговорка.</w:t>
            </w:r>
            <w:r w:rsidR="0008083A">
              <w:rPr>
                <w:rStyle w:val="c2"/>
                <w:sz w:val="24"/>
                <w:szCs w:val="24"/>
              </w:rPr>
              <w:t xml:space="preserve"> Конкурс чтецов.</w:t>
            </w:r>
          </w:p>
        </w:tc>
        <w:tc>
          <w:tcPr>
            <w:tcW w:w="989" w:type="dxa"/>
            <w:vAlign w:val="center"/>
          </w:tcPr>
          <w:p w:rsidR="002F44A2" w:rsidRPr="00390598" w:rsidRDefault="0008083A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2F44A2" w:rsidRPr="00390598" w:rsidRDefault="002F44A2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Культура и техника речи.</w:t>
            </w:r>
          </w:p>
        </w:tc>
      </w:tr>
      <w:tr w:rsidR="002F44A2" w:rsidRPr="00390598" w:rsidTr="00C714D0">
        <w:trPr>
          <w:trHeight w:val="710"/>
        </w:trPr>
        <w:tc>
          <w:tcPr>
            <w:tcW w:w="11061" w:type="dxa"/>
            <w:gridSpan w:val="4"/>
            <w:vAlign w:val="center"/>
          </w:tcPr>
          <w:p w:rsidR="0008083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</w:p>
          <w:p w:rsidR="0008083A" w:rsidRPr="007B509A" w:rsidRDefault="0008083A" w:rsidP="0008083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2 </w:t>
            </w:r>
            <w:r w:rsidRPr="007B509A"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класс, </w:t>
            </w: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>34 часа</w:t>
            </w:r>
          </w:p>
          <w:p w:rsidR="002F44A2" w:rsidRPr="00390598" w:rsidRDefault="002F44A2" w:rsidP="0008083A">
            <w:pPr>
              <w:pStyle w:val="1"/>
              <w:spacing w:before="0"/>
              <w:jc w:val="center"/>
              <w:outlineLvl w:val="0"/>
              <w:rPr>
                <w:rStyle w:val="c2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8083A" w:rsidRPr="00390598" w:rsidTr="00C714D0">
        <w:trPr>
          <w:trHeight w:val="342"/>
        </w:trPr>
        <w:tc>
          <w:tcPr>
            <w:tcW w:w="11061" w:type="dxa"/>
            <w:gridSpan w:val="4"/>
          </w:tcPr>
          <w:p w:rsidR="0008083A" w:rsidRDefault="0008083A" w:rsidP="0008083A">
            <w:pPr>
              <w:jc w:val="center"/>
              <w:rPr>
                <w:rStyle w:val="c2"/>
              </w:rPr>
            </w:pPr>
          </w:p>
          <w:p w:rsidR="0008083A" w:rsidRPr="0008083A" w:rsidRDefault="0008083A" w:rsidP="0008083A">
            <w:pPr>
              <w:jc w:val="center"/>
              <w:rPr>
                <w:rStyle w:val="c2"/>
                <w:b/>
              </w:rPr>
            </w:pPr>
            <w:r w:rsidRPr="0008083A">
              <w:rPr>
                <w:rStyle w:val="c2"/>
                <w:b/>
              </w:rPr>
              <w:t>Сцена и актёры.</w:t>
            </w:r>
          </w:p>
          <w:p w:rsidR="0008083A" w:rsidRDefault="0008083A" w:rsidP="0008083A">
            <w:pPr>
              <w:jc w:val="center"/>
              <w:rPr>
                <w:rStyle w:val="c2"/>
              </w:rPr>
            </w:pPr>
          </w:p>
        </w:tc>
      </w:tr>
      <w:tr w:rsidR="0049489A" w:rsidRPr="00390598" w:rsidTr="0049489A">
        <w:trPr>
          <w:trHeight w:val="342"/>
        </w:trPr>
        <w:tc>
          <w:tcPr>
            <w:tcW w:w="993" w:type="dxa"/>
          </w:tcPr>
          <w:p w:rsidR="0049489A" w:rsidRDefault="0008083A">
            <w:r>
              <w:t>1</w:t>
            </w:r>
          </w:p>
        </w:tc>
        <w:tc>
          <w:tcPr>
            <w:tcW w:w="4681" w:type="dxa"/>
          </w:tcPr>
          <w:p w:rsidR="0049489A" w:rsidRDefault="0049489A">
            <w:r>
              <w:t>Вводный урок.</w:t>
            </w:r>
            <w:r w:rsidR="00030CC8">
              <w:t xml:space="preserve"> </w:t>
            </w:r>
          </w:p>
        </w:tc>
        <w:tc>
          <w:tcPr>
            <w:tcW w:w="989" w:type="dxa"/>
          </w:tcPr>
          <w:p w:rsidR="0049489A" w:rsidRDefault="0008083A">
            <w:r>
              <w:t>1</w:t>
            </w:r>
          </w:p>
        </w:tc>
        <w:tc>
          <w:tcPr>
            <w:tcW w:w="4398" w:type="dxa"/>
          </w:tcPr>
          <w:p w:rsidR="0049489A" w:rsidRDefault="0008083A" w:rsidP="0008083A">
            <w:r>
              <w:rPr>
                <w:rStyle w:val="c2"/>
                <w:sz w:val="24"/>
                <w:szCs w:val="24"/>
              </w:rPr>
              <w:t xml:space="preserve">Знакомство детей со сценой </w:t>
            </w:r>
            <w:r w:rsidRPr="00390598">
              <w:rPr>
                <w:rStyle w:val="c2"/>
                <w:sz w:val="24"/>
                <w:szCs w:val="24"/>
              </w:rPr>
              <w:t>театра.</w:t>
            </w:r>
          </w:p>
        </w:tc>
      </w:tr>
      <w:tr w:rsidR="0049489A" w:rsidRPr="00390598" w:rsidTr="0049489A">
        <w:trPr>
          <w:trHeight w:val="342"/>
        </w:trPr>
        <w:tc>
          <w:tcPr>
            <w:tcW w:w="993" w:type="dxa"/>
          </w:tcPr>
          <w:p w:rsidR="0049489A" w:rsidRDefault="0008083A">
            <w:r>
              <w:t>2</w:t>
            </w:r>
          </w:p>
        </w:tc>
        <w:tc>
          <w:tcPr>
            <w:tcW w:w="4681" w:type="dxa"/>
          </w:tcPr>
          <w:p w:rsidR="0049489A" w:rsidRDefault="0049489A">
            <w:r>
              <w:t xml:space="preserve">Сказитель </w:t>
            </w:r>
            <w:r w:rsidRPr="005A2252">
              <w:t xml:space="preserve">Оле </w:t>
            </w:r>
            <w:proofErr w:type="spellStart"/>
            <w:r w:rsidRPr="005A2252">
              <w:t>Лукойе</w:t>
            </w:r>
            <w:proofErr w:type="spellEnd"/>
          </w:p>
        </w:tc>
        <w:tc>
          <w:tcPr>
            <w:tcW w:w="989" w:type="dxa"/>
          </w:tcPr>
          <w:p w:rsidR="0049489A" w:rsidRDefault="0008083A">
            <w:r>
              <w:t>1</w:t>
            </w:r>
          </w:p>
        </w:tc>
        <w:tc>
          <w:tcPr>
            <w:tcW w:w="4398" w:type="dxa"/>
          </w:tcPr>
          <w:p w:rsidR="0049489A" w:rsidRDefault="0008083A" w:rsidP="00A049C3">
            <w:r>
              <w:t xml:space="preserve">Знакомство </w:t>
            </w:r>
            <w:r w:rsidR="00A049C3">
              <w:t>с существом, которое показывает детям сны.</w:t>
            </w:r>
          </w:p>
        </w:tc>
      </w:tr>
      <w:tr w:rsidR="00A049C3" w:rsidRPr="00390598" w:rsidTr="00C714D0">
        <w:trPr>
          <w:trHeight w:val="710"/>
        </w:trPr>
        <w:tc>
          <w:tcPr>
            <w:tcW w:w="993" w:type="dxa"/>
            <w:vAlign w:val="center"/>
          </w:tcPr>
          <w:p w:rsidR="00A049C3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3-6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Сцена и её виды.</w:t>
            </w:r>
          </w:p>
        </w:tc>
        <w:tc>
          <w:tcPr>
            <w:tcW w:w="989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разновидностями сцен.</w:t>
            </w:r>
          </w:p>
        </w:tc>
      </w:tr>
      <w:tr w:rsidR="00A049C3" w:rsidRPr="00390598" w:rsidTr="00390598">
        <w:trPr>
          <w:trHeight w:val="710"/>
        </w:trPr>
        <w:tc>
          <w:tcPr>
            <w:tcW w:w="993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7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>Конкурс чтецов.</w:t>
            </w:r>
          </w:p>
        </w:tc>
        <w:tc>
          <w:tcPr>
            <w:tcW w:w="989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</w:rPr>
            </w:pPr>
            <w:r>
              <w:rPr>
                <w:rStyle w:val="c2"/>
              </w:rPr>
              <w:t>1</w:t>
            </w:r>
          </w:p>
        </w:tc>
        <w:tc>
          <w:tcPr>
            <w:tcW w:w="4398" w:type="dxa"/>
            <w:vAlign w:val="center"/>
          </w:tcPr>
          <w:p w:rsidR="00A049C3" w:rsidRPr="002F44A2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2F44A2">
              <w:rPr>
                <w:rStyle w:val="c2"/>
              </w:rPr>
              <w:t xml:space="preserve">Декламировать </w:t>
            </w:r>
            <w:r>
              <w:rPr>
                <w:rStyle w:val="c2"/>
              </w:rPr>
              <w:t>скороговорки на публику.</w:t>
            </w:r>
          </w:p>
        </w:tc>
      </w:tr>
      <w:tr w:rsidR="00A049C3" w:rsidRPr="00390598" w:rsidTr="00390598">
        <w:trPr>
          <w:trHeight w:val="710"/>
        </w:trPr>
        <w:tc>
          <w:tcPr>
            <w:tcW w:w="993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8-10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Виды театральных постановок</w:t>
            </w:r>
          </w:p>
        </w:tc>
        <w:tc>
          <w:tcPr>
            <w:tcW w:w="989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театральными постановками</w:t>
            </w:r>
          </w:p>
        </w:tc>
      </w:tr>
      <w:tr w:rsidR="00A049C3" w:rsidRPr="00A049C3" w:rsidTr="00390598">
        <w:trPr>
          <w:trHeight w:val="710"/>
        </w:trPr>
        <w:tc>
          <w:tcPr>
            <w:tcW w:w="993" w:type="dxa"/>
            <w:vAlign w:val="center"/>
          </w:tcPr>
          <w:p w:rsidR="00A049C3" w:rsidRPr="00A049C3" w:rsidRDefault="00A049C3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 w:rsidRPr="00A049C3">
              <w:rPr>
                <w:rStyle w:val="Zag11"/>
                <w:rFonts w:eastAsia="@Arial Unicode MS"/>
                <w:color w:val="000000"/>
              </w:rPr>
              <w:t>11-12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Знакомство с понятием «ширма».</w:t>
            </w:r>
          </w:p>
        </w:tc>
        <w:tc>
          <w:tcPr>
            <w:tcW w:w="989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понятием «ширма».</w:t>
            </w:r>
            <w:r w:rsidRPr="00390598">
              <w:rPr>
                <w:sz w:val="24"/>
                <w:szCs w:val="24"/>
              </w:rPr>
              <w:t xml:space="preserve"> </w:t>
            </w:r>
            <w:r w:rsidRPr="00390598">
              <w:rPr>
                <w:rStyle w:val="c2"/>
                <w:sz w:val="24"/>
                <w:szCs w:val="24"/>
              </w:rPr>
              <w:t>Обучение работе над ширмой.</w:t>
            </w:r>
          </w:p>
        </w:tc>
      </w:tr>
      <w:tr w:rsidR="00A049C3" w:rsidRPr="00390598" w:rsidTr="00390598">
        <w:trPr>
          <w:trHeight w:val="710"/>
        </w:trPr>
        <w:tc>
          <w:tcPr>
            <w:tcW w:w="993" w:type="dxa"/>
            <w:vAlign w:val="center"/>
          </w:tcPr>
          <w:p w:rsidR="00A049C3" w:rsidRDefault="00A049C3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13-</w:t>
            </w:r>
            <w:r w:rsidR="008D647A">
              <w:rPr>
                <w:rStyle w:val="Zag11"/>
                <w:rFonts w:eastAsia="@Arial Unicode MS"/>
                <w:color w:val="000000"/>
              </w:rPr>
              <w:t>16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Знакомство с понятием «декорация».</w:t>
            </w:r>
          </w:p>
        </w:tc>
        <w:tc>
          <w:tcPr>
            <w:tcW w:w="989" w:type="dxa"/>
            <w:vAlign w:val="center"/>
          </w:tcPr>
          <w:p w:rsidR="00A049C3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c4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Знакомство с понятием «декорация». Ознакомление с элементами оформления спектакля театра.</w:t>
            </w:r>
          </w:p>
        </w:tc>
      </w:tr>
      <w:tr w:rsidR="00A049C3" w:rsidRPr="00390598" w:rsidTr="00390598">
        <w:trPr>
          <w:trHeight w:val="710"/>
        </w:trPr>
        <w:tc>
          <w:tcPr>
            <w:tcW w:w="993" w:type="dxa"/>
            <w:vAlign w:val="center"/>
          </w:tcPr>
          <w:p w:rsidR="00A049C3" w:rsidRPr="00390598" w:rsidRDefault="008D647A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17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Первичные навыки работы с ширмой.</w:t>
            </w:r>
          </w:p>
        </w:tc>
        <w:tc>
          <w:tcPr>
            <w:tcW w:w="989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 xml:space="preserve">Понятие о плоскостных, </w:t>
            </w:r>
            <w:proofErr w:type="spellStart"/>
            <w:r w:rsidRPr="00390598">
              <w:rPr>
                <w:rStyle w:val="c2"/>
                <w:sz w:val="24"/>
                <w:szCs w:val="24"/>
              </w:rPr>
              <w:t>полуплоскостных</w:t>
            </w:r>
            <w:proofErr w:type="spellEnd"/>
            <w:r w:rsidRPr="00390598">
              <w:rPr>
                <w:rStyle w:val="c2"/>
                <w:sz w:val="24"/>
                <w:szCs w:val="24"/>
              </w:rPr>
              <w:t xml:space="preserve"> и объёмных декорациях.</w:t>
            </w:r>
          </w:p>
        </w:tc>
      </w:tr>
      <w:tr w:rsidR="00A049C3" w:rsidRPr="00390598" w:rsidTr="00390598">
        <w:trPr>
          <w:trHeight w:val="710"/>
        </w:trPr>
        <w:tc>
          <w:tcPr>
            <w:tcW w:w="993" w:type="dxa"/>
            <w:vAlign w:val="center"/>
          </w:tcPr>
          <w:p w:rsidR="00A049C3" w:rsidRPr="00390598" w:rsidRDefault="008D647A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18-21</w:t>
            </w:r>
          </w:p>
        </w:tc>
        <w:tc>
          <w:tcPr>
            <w:tcW w:w="4681" w:type="dxa"/>
            <w:vAlign w:val="center"/>
          </w:tcPr>
          <w:p w:rsidR="00A049C3" w:rsidRPr="00390598" w:rsidRDefault="00A049C3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Мастерская декорации</w:t>
            </w:r>
          </w:p>
        </w:tc>
        <w:tc>
          <w:tcPr>
            <w:tcW w:w="989" w:type="dxa"/>
            <w:vAlign w:val="center"/>
          </w:tcPr>
          <w:p w:rsidR="00A049C3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A049C3" w:rsidRPr="00390598" w:rsidRDefault="00A049C3" w:rsidP="00C714D0">
            <w:pPr>
              <w:pStyle w:val="c4"/>
              <w:rPr>
                <w:rStyle w:val="c2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Изготовление плоскостных декораций (деревья, дома и т.</w:t>
            </w:r>
            <w:r w:rsidR="008D647A">
              <w:rPr>
                <w:rStyle w:val="c2"/>
                <w:sz w:val="24"/>
                <w:szCs w:val="24"/>
              </w:rPr>
              <w:t>д.)</w:t>
            </w:r>
          </w:p>
        </w:tc>
      </w:tr>
      <w:tr w:rsidR="008D647A" w:rsidRPr="00390598" w:rsidTr="00390598">
        <w:trPr>
          <w:trHeight w:val="710"/>
        </w:trPr>
        <w:tc>
          <w:tcPr>
            <w:tcW w:w="993" w:type="dxa"/>
            <w:vAlign w:val="center"/>
          </w:tcPr>
          <w:p w:rsidR="008D647A" w:rsidRPr="00390598" w:rsidRDefault="008D647A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22-25</w:t>
            </w:r>
          </w:p>
        </w:tc>
        <w:tc>
          <w:tcPr>
            <w:tcW w:w="4681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8D647A" w:rsidRPr="00390598" w:rsidTr="00390598">
        <w:tc>
          <w:tcPr>
            <w:tcW w:w="993" w:type="dxa"/>
            <w:vAlign w:val="center"/>
          </w:tcPr>
          <w:p w:rsidR="008D647A" w:rsidRPr="00390598" w:rsidRDefault="008D647A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26-28</w:t>
            </w:r>
          </w:p>
        </w:tc>
        <w:tc>
          <w:tcPr>
            <w:tcW w:w="4681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</w:p>
        </w:tc>
        <w:tc>
          <w:tcPr>
            <w:tcW w:w="989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D647A" w:rsidRPr="00390598" w:rsidRDefault="008D647A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басни Крылова  «Ворона и лисица»</w:t>
            </w:r>
            <w:r w:rsidR="008979AE">
              <w:rPr>
                <w:rStyle w:val="Zag11"/>
                <w:rFonts w:eastAsia="@Arial Unicode MS"/>
                <w:sz w:val="24"/>
                <w:szCs w:val="24"/>
              </w:rPr>
              <w:t xml:space="preserve"> на сцене.</w:t>
            </w:r>
          </w:p>
        </w:tc>
      </w:tr>
      <w:tr w:rsidR="008D647A" w:rsidRPr="00390598" w:rsidTr="00390598">
        <w:tc>
          <w:tcPr>
            <w:tcW w:w="993" w:type="dxa"/>
            <w:vAlign w:val="center"/>
          </w:tcPr>
          <w:p w:rsidR="008D647A" w:rsidRPr="00390598" w:rsidRDefault="008D647A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29-31</w:t>
            </w:r>
          </w:p>
        </w:tc>
        <w:tc>
          <w:tcPr>
            <w:tcW w:w="4681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8D647A" w:rsidRPr="00390598" w:rsidTr="00390598">
        <w:tc>
          <w:tcPr>
            <w:tcW w:w="993" w:type="dxa"/>
            <w:vAlign w:val="center"/>
          </w:tcPr>
          <w:p w:rsidR="008D647A" w:rsidRPr="00390598" w:rsidRDefault="008D647A" w:rsidP="008D647A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32-34</w:t>
            </w:r>
          </w:p>
        </w:tc>
        <w:tc>
          <w:tcPr>
            <w:tcW w:w="4681" w:type="dxa"/>
            <w:vAlign w:val="center"/>
          </w:tcPr>
          <w:p w:rsidR="008D647A" w:rsidRPr="00390598" w:rsidRDefault="008D647A" w:rsidP="00C714D0">
            <w:pPr>
              <w:rPr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 Подведение итогов.</w:t>
            </w:r>
          </w:p>
        </w:tc>
        <w:tc>
          <w:tcPr>
            <w:tcW w:w="989" w:type="dxa"/>
            <w:vAlign w:val="center"/>
          </w:tcPr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D647A" w:rsidRPr="00390598" w:rsidRDefault="008D647A" w:rsidP="008D647A">
            <w:pPr>
              <w:rPr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«Золотая рыбка»</w:t>
            </w:r>
            <w:r w:rsidR="008979AE">
              <w:rPr>
                <w:rStyle w:val="Zag11"/>
                <w:rFonts w:eastAsia="@Arial Unicode MS"/>
                <w:sz w:val="24"/>
                <w:szCs w:val="24"/>
              </w:rPr>
              <w:t xml:space="preserve"> за ширмой.</w:t>
            </w:r>
          </w:p>
        </w:tc>
      </w:tr>
      <w:tr w:rsidR="008D647A" w:rsidRPr="00390598" w:rsidTr="00C714D0">
        <w:tc>
          <w:tcPr>
            <w:tcW w:w="11061" w:type="dxa"/>
            <w:gridSpan w:val="4"/>
            <w:vAlign w:val="center"/>
          </w:tcPr>
          <w:p w:rsidR="008D647A" w:rsidRDefault="008D647A" w:rsidP="008D647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</w:p>
          <w:p w:rsidR="008D647A" w:rsidRPr="007B509A" w:rsidRDefault="008D647A" w:rsidP="008D647A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3 </w:t>
            </w:r>
            <w:r w:rsidRPr="007B509A"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класс, </w:t>
            </w: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>34 часа</w:t>
            </w:r>
          </w:p>
          <w:p w:rsidR="008D647A" w:rsidRPr="00390598" w:rsidRDefault="008D647A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</w:tr>
      <w:tr w:rsidR="008D647A" w:rsidRPr="00390598" w:rsidTr="00C714D0">
        <w:tc>
          <w:tcPr>
            <w:tcW w:w="11061" w:type="dxa"/>
            <w:gridSpan w:val="4"/>
            <w:vAlign w:val="center"/>
          </w:tcPr>
          <w:p w:rsidR="003B4222" w:rsidRPr="003B4222" w:rsidRDefault="003B4222" w:rsidP="003B4222">
            <w:pPr>
              <w:jc w:val="center"/>
              <w:rPr>
                <w:rStyle w:val="c2"/>
              </w:rPr>
            </w:pPr>
          </w:p>
          <w:p w:rsidR="003B4222" w:rsidRPr="003B4222" w:rsidRDefault="003B4222" w:rsidP="003B4222">
            <w:pPr>
              <w:jc w:val="center"/>
              <w:rPr>
                <w:rStyle w:val="c2"/>
                <w:b/>
              </w:rPr>
            </w:pPr>
            <w:r w:rsidRPr="003B4222">
              <w:rPr>
                <w:rStyle w:val="c2"/>
                <w:b/>
              </w:rPr>
              <w:t>Театр начинается с вешалки.</w:t>
            </w:r>
          </w:p>
          <w:p w:rsidR="003B4222" w:rsidRPr="003B4222" w:rsidRDefault="003B4222" w:rsidP="003B4222">
            <w:pPr>
              <w:jc w:val="center"/>
              <w:rPr>
                <w:rStyle w:val="c2"/>
              </w:rPr>
            </w:pPr>
          </w:p>
        </w:tc>
      </w:tr>
      <w:tr w:rsidR="008D647A" w:rsidRPr="00390598" w:rsidTr="00390598">
        <w:tc>
          <w:tcPr>
            <w:tcW w:w="993" w:type="dxa"/>
            <w:vAlign w:val="center"/>
          </w:tcPr>
          <w:p w:rsidR="008D647A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1" w:type="dxa"/>
            <w:vAlign w:val="center"/>
          </w:tcPr>
          <w:p w:rsidR="008D647A" w:rsidRPr="00390598" w:rsidRDefault="003B4222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Вводный урок.</w:t>
            </w:r>
            <w:r w:rsidR="008979AE">
              <w:rPr>
                <w:rStyle w:val="c2"/>
                <w:sz w:val="24"/>
                <w:szCs w:val="24"/>
              </w:rPr>
              <w:t xml:space="preserve"> Мир театра </w:t>
            </w:r>
            <w:proofErr w:type="gramStart"/>
            <w:r w:rsidR="008979AE">
              <w:rPr>
                <w:rStyle w:val="c2"/>
                <w:sz w:val="24"/>
                <w:szCs w:val="24"/>
              </w:rPr>
              <w:t>с</w:t>
            </w:r>
            <w:proofErr w:type="gramEnd"/>
            <w:r w:rsidR="008979AE">
              <w:rPr>
                <w:rStyle w:val="c2"/>
                <w:sz w:val="24"/>
                <w:szCs w:val="24"/>
              </w:rPr>
              <w:t xml:space="preserve"> наружи.</w:t>
            </w:r>
          </w:p>
        </w:tc>
        <w:tc>
          <w:tcPr>
            <w:tcW w:w="989" w:type="dxa"/>
            <w:vAlign w:val="center"/>
          </w:tcPr>
          <w:p w:rsidR="008D647A" w:rsidRPr="00390598" w:rsidRDefault="008979AE" w:rsidP="00390598">
            <w:pPr>
              <w:pStyle w:val="a3"/>
              <w:spacing w:before="0" w:beforeAutospacing="0" w:after="0" w:afterAutospacing="0" w:line="240" w:lineRule="atLeast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8D647A" w:rsidRPr="00390598" w:rsidRDefault="008979AE" w:rsidP="00390598">
            <w:pPr>
              <w:pStyle w:val="c4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Знакомство с театральными буднями, реквизитами.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Касса и билеты.</w:t>
            </w:r>
          </w:p>
        </w:tc>
        <w:tc>
          <w:tcPr>
            <w:tcW w:w="989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8979AE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 xml:space="preserve">Знакомство с профессией «билетер», «кассир». 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Изготовление и распр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 xml:space="preserve">остранение билетов на спектакль. 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Афиша.</w:t>
            </w:r>
          </w:p>
        </w:tc>
        <w:tc>
          <w:tcPr>
            <w:tcW w:w="989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8979AE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Знакомство, п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ланирование и изготовление афиши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Посещение театра кукол.</w:t>
            </w:r>
          </w:p>
        </w:tc>
        <w:tc>
          <w:tcPr>
            <w:tcW w:w="989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Посещение театральных постановок в городе.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Мастерская кукол. Бумажная сказка.</w:t>
            </w:r>
          </w:p>
        </w:tc>
        <w:tc>
          <w:tcPr>
            <w:tcW w:w="989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Изготовление простейших плоских кукол, для игры за ширмой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8979AE" w:rsidRPr="00390598" w:rsidTr="00390598">
        <w:tc>
          <w:tcPr>
            <w:tcW w:w="993" w:type="dxa"/>
            <w:vAlign w:val="center"/>
          </w:tcPr>
          <w:p w:rsidR="008979AE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4681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Мастерская декораций.</w:t>
            </w:r>
          </w:p>
        </w:tc>
        <w:tc>
          <w:tcPr>
            <w:tcW w:w="989" w:type="dxa"/>
            <w:vAlign w:val="center"/>
          </w:tcPr>
          <w:p w:rsidR="008979AE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8979AE" w:rsidRPr="00390598" w:rsidRDefault="008979AE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 xml:space="preserve">Оформление спектакля: изготовление </w:t>
            </w:r>
            <w:r>
              <w:rPr>
                <w:rStyle w:val="c2"/>
                <w:sz w:val="24"/>
                <w:szCs w:val="24"/>
              </w:rPr>
              <w:t xml:space="preserve">аксессуаров </w:t>
            </w:r>
            <w:r w:rsidRPr="00390598">
              <w:rPr>
                <w:rStyle w:val="c2"/>
                <w:sz w:val="24"/>
                <w:szCs w:val="24"/>
              </w:rPr>
              <w:t>оформления.</w:t>
            </w:r>
            <w:r>
              <w:rPr>
                <w:rStyle w:val="c2"/>
                <w:sz w:val="24"/>
                <w:szCs w:val="24"/>
              </w:rPr>
              <w:t xml:space="preserve"> Объёмные декорации.</w:t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</w:p>
        </w:tc>
        <w:tc>
          <w:tcPr>
            <w:tcW w:w="989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714D0" w:rsidRPr="00390598" w:rsidRDefault="00C81854" w:rsidP="00C81854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="00C714D0"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 «Колобок»</w:t>
            </w:r>
            <w:r w:rsidR="00C714D0">
              <w:rPr>
                <w:rStyle w:val="Zag11"/>
                <w:rFonts w:eastAsia="@Arial Unicode MS"/>
                <w:sz w:val="24"/>
                <w:szCs w:val="24"/>
              </w:rPr>
              <w:t xml:space="preserve"> за ширмой.</w:t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iCs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>Театральный  видеосалон</w:t>
            </w:r>
            <w:proofErr w:type="gramStart"/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89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Просмотр сказки-спектакля «Новогодние приключения Маши и Вити».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 xml:space="preserve"> Анализ произведения.</w:t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Встреча с актёрами театра кукол.</w:t>
            </w:r>
          </w:p>
        </w:tc>
        <w:tc>
          <w:tcPr>
            <w:tcW w:w="989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Беседа с актёром о работе в театре.</w:t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Интонация</w:t>
            </w:r>
          </w:p>
        </w:tc>
        <w:tc>
          <w:tcPr>
            <w:tcW w:w="989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 xml:space="preserve">Знакомство и умение использования интонации </w:t>
            </w:r>
            <w:proofErr w:type="gramStart"/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при</w:t>
            </w:r>
            <w:proofErr w:type="gramEnd"/>
            <w:r w:rsidRPr="00390598">
              <w:rPr>
                <w:rStyle w:val="Zag11"/>
                <w:rFonts w:eastAsia="@Arial Unicode MS"/>
                <w:sz w:val="24"/>
                <w:szCs w:val="24"/>
              </w:rPr>
              <w:t xml:space="preserve"> передачи текста.</w:t>
            </w:r>
          </w:p>
        </w:tc>
      </w:tr>
      <w:tr w:rsidR="00C714D0" w:rsidRPr="00390598" w:rsidTr="00C714D0">
        <w:trPr>
          <w:trHeight w:val="70"/>
        </w:trPr>
        <w:tc>
          <w:tcPr>
            <w:tcW w:w="993" w:type="dxa"/>
            <w:vAlign w:val="center"/>
          </w:tcPr>
          <w:p w:rsidR="00C714D0" w:rsidRPr="00390598" w:rsidRDefault="00C714D0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Театральный видеосалон</w:t>
            </w:r>
          </w:p>
        </w:tc>
        <w:tc>
          <w:tcPr>
            <w:tcW w:w="989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C714D0" w:rsidRPr="00390598" w:rsidRDefault="00C714D0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Просмотр музыкальной сказки-спектакля «Волк и семеро козлят». Анализ произведения.</w:t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C714D0" w:rsidP="00030CC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27-</w:t>
            </w:r>
            <w:r w:rsidR="00030CC8"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1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iCs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>Мастерская кукол. Пластилиновый мир.</w:t>
            </w:r>
          </w:p>
        </w:tc>
        <w:tc>
          <w:tcPr>
            <w:tcW w:w="989" w:type="dxa"/>
            <w:vAlign w:val="center"/>
          </w:tcPr>
          <w:p w:rsidR="00C714D0" w:rsidRPr="00390598" w:rsidRDefault="00030CC8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C714D0" w:rsidRPr="00390598" w:rsidRDefault="00C714D0" w:rsidP="00C714D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Создание основ и заготовок для кукол.</w:t>
            </w:r>
          </w:p>
        </w:tc>
      </w:tr>
      <w:tr w:rsidR="00030CC8" w:rsidRPr="00390598" w:rsidTr="00390598">
        <w:tc>
          <w:tcPr>
            <w:tcW w:w="993" w:type="dxa"/>
            <w:vAlign w:val="center"/>
          </w:tcPr>
          <w:p w:rsidR="00030CC8" w:rsidRPr="00390598" w:rsidRDefault="00030CC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30-34</w:t>
            </w:r>
          </w:p>
        </w:tc>
        <w:tc>
          <w:tcPr>
            <w:tcW w:w="4681" w:type="dxa"/>
            <w:vAlign w:val="center"/>
          </w:tcPr>
          <w:p w:rsidR="00030CC8" w:rsidRPr="00390598" w:rsidRDefault="00030CC8" w:rsidP="00EA27AB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Мастерская кукол. Папье-маше.</w:t>
            </w:r>
          </w:p>
        </w:tc>
        <w:tc>
          <w:tcPr>
            <w:tcW w:w="989" w:type="dxa"/>
            <w:vAlign w:val="center"/>
          </w:tcPr>
          <w:p w:rsidR="00030CC8" w:rsidRPr="00390598" w:rsidRDefault="00030CC8" w:rsidP="00EA27AB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4</w:t>
            </w:r>
          </w:p>
        </w:tc>
        <w:tc>
          <w:tcPr>
            <w:tcW w:w="4398" w:type="dxa"/>
            <w:vAlign w:val="center"/>
          </w:tcPr>
          <w:p w:rsidR="00030CC8" w:rsidRPr="00390598" w:rsidRDefault="00030CC8" w:rsidP="00EA27AB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Изготовление простейших объёмных  кукол, для игры за ширмой</w:t>
            </w:r>
          </w:p>
        </w:tc>
      </w:tr>
      <w:tr w:rsidR="00030CC8" w:rsidRPr="00390598" w:rsidTr="00FF54FC">
        <w:tc>
          <w:tcPr>
            <w:tcW w:w="11061" w:type="dxa"/>
            <w:gridSpan w:val="4"/>
            <w:vAlign w:val="center"/>
          </w:tcPr>
          <w:p w:rsidR="00030CC8" w:rsidRDefault="00030CC8" w:rsidP="00EA27AB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</w:p>
          <w:p w:rsidR="00030CC8" w:rsidRPr="007B509A" w:rsidRDefault="00030CC8" w:rsidP="00EA27AB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</w:rPr>
            </w:pP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4 </w:t>
            </w:r>
            <w:r w:rsidRPr="007B509A">
              <w:rPr>
                <w:rStyle w:val="Zag11"/>
                <w:rFonts w:eastAsia="@Arial Unicode MS"/>
                <w:b/>
                <w:color w:val="000000"/>
                <w:sz w:val="28"/>
              </w:rPr>
              <w:t xml:space="preserve">класс, </w:t>
            </w:r>
            <w:r>
              <w:rPr>
                <w:rStyle w:val="Zag11"/>
                <w:rFonts w:eastAsia="@Arial Unicode MS"/>
                <w:b/>
                <w:color w:val="000000"/>
                <w:sz w:val="28"/>
              </w:rPr>
              <w:t>34 часа</w:t>
            </w:r>
          </w:p>
          <w:p w:rsidR="00030CC8" w:rsidRPr="00390598" w:rsidRDefault="00030CC8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</w:tr>
      <w:tr w:rsidR="00030CC8" w:rsidRPr="00390598" w:rsidTr="00EE7ABA">
        <w:tc>
          <w:tcPr>
            <w:tcW w:w="11061" w:type="dxa"/>
            <w:gridSpan w:val="4"/>
            <w:vAlign w:val="center"/>
          </w:tcPr>
          <w:p w:rsidR="00030CC8" w:rsidRPr="003B4222" w:rsidRDefault="00030CC8" w:rsidP="00EA27AB">
            <w:pPr>
              <w:jc w:val="center"/>
              <w:rPr>
                <w:rStyle w:val="c2"/>
              </w:rPr>
            </w:pPr>
          </w:p>
          <w:p w:rsidR="00030CC8" w:rsidRPr="003B4222" w:rsidRDefault="00030CC8" w:rsidP="00030CC8">
            <w:pPr>
              <w:jc w:val="center"/>
              <w:rPr>
                <w:rStyle w:val="c2"/>
              </w:rPr>
            </w:pPr>
            <w:r w:rsidRPr="00030CC8">
              <w:rPr>
                <w:b/>
              </w:rPr>
              <w:t>Весь мир — театр, а люди в нём актеры.</w:t>
            </w:r>
            <w:r w:rsidRPr="00030CC8">
              <w:rPr>
                <w:b/>
              </w:rPr>
              <w:br/>
            </w:r>
          </w:p>
        </w:tc>
      </w:tr>
      <w:tr w:rsidR="00C714D0" w:rsidRPr="00390598" w:rsidTr="00390598">
        <w:tc>
          <w:tcPr>
            <w:tcW w:w="993" w:type="dxa"/>
            <w:vAlign w:val="center"/>
          </w:tcPr>
          <w:p w:rsidR="00C714D0" w:rsidRPr="00390598" w:rsidRDefault="00030CC8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</w:t>
            </w:r>
          </w:p>
        </w:tc>
        <w:tc>
          <w:tcPr>
            <w:tcW w:w="4681" w:type="dxa"/>
            <w:vAlign w:val="center"/>
          </w:tcPr>
          <w:p w:rsidR="00C714D0" w:rsidRPr="00390598" w:rsidRDefault="00030CC8" w:rsidP="00C714D0">
            <w:pPr>
              <w:rPr>
                <w:rStyle w:val="Zag11"/>
                <w:rFonts w:eastAsia="@Arial Unicode MS"/>
              </w:rPr>
            </w:pPr>
            <w:r>
              <w:t>Кому - таланты, кому - поклонники.</w:t>
            </w:r>
          </w:p>
        </w:tc>
        <w:tc>
          <w:tcPr>
            <w:tcW w:w="989" w:type="dxa"/>
            <w:vAlign w:val="center"/>
          </w:tcPr>
          <w:p w:rsidR="00C714D0" w:rsidRPr="00390598" w:rsidRDefault="001929ED" w:rsidP="00C714D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1</w:t>
            </w:r>
          </w:p>
        </w:tc>
        <w:tc>
          <w:tcPr>
            <w:tcW w:w="4398" w:type="dxa"/>
            <w:vAlign w:val="center"/>
          </w:tcPr>
          <w:p w:rsidR="00C714D0" w:rsidRPr="00390598" w:rsidRDefault="001929ED" w:rsidP="001929ED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 xml:space="preserve">Вводный урок. Знакомство с творческой труппой. </w:t>
            </w:r>
          </w:p>
        </w:tc>
      </w:tr>
      <w:tr w:rsidR="00030CC8" w:rsidRPr="00390598" w:rsidTr="00390598">
        <w:tc>
          <w:tcPr>
            <w:tcW w:w="993" w:type="dxa"/>
            <w:vAlign w:val="center"/>
          </w:tcPr>
          <w:p w:rsidR="00030CC8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2-3</w:t>
            </w:r>
          </w:p>
        </w:tc>
        <w:tc>
          <w:tcPr>
            <w:tcW w:w="4681" w:type="dxa"/>
            <w:vAlign w:val="center"/>
          </w:tcPr>
          <w:p w:rsidR="00030CC8" w:rsidRPr="00390598" w:rsidRDefault="00030CC8" w:rsidP="00DE1864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 теней.</w:t>
            </w:r>
          </w:p>
        </w:tc>
        <w:tc>
          <w:tcPr>
            <w:tcW w:w="989" w:type="dxa"/>
            <w:vAlign w:val="center"/>
          </w:tcPr>
          <w:p w:rsidR="00030CC8" w:rsidRPr="00390598" w:rsidRDefault="001929ED" w:rsidP="00DE1864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030CC8" w:rsidRPr="00390598" w:rsidRDefault="00030CC8" w:rsidP="00DE1864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Пальчиковые игры. Световое решение.</w:t>
            </w:r>
          </w:p>
        </w:tc>
      </w:tr>
      <w:tr w:rsidR="001929ED" w:rsidRPr="00390598" w:rsidTr="00390598">
        <w:tc>
          <w:tcPr>
            <w:tcW w:w="993" w:type="dxa"/>
            <w:vAlign w:val="center"/>
          </w:tcPr>
          <w:p w:rsidR="001929ED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4-5</w:t>
            </w:r>
          </w:p>
        </w:tc>
        <w:tc>
          <w:tcPr>
            <w:tcW w:w="4681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Музыка и театр.</w:t>
            </w:r>
          </w:p>
        </w:tc>
        <w:tc>
          <w:tcPr>
            <w:tcW w:w="989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театральными композиторами и музыкой к постановкам</w:t>
            </w:r>
            <w:proofErr w:type="gramStart"/>
            <w:r w:rsidRPr="00390598">
              <w:rPr>
                <w:rStyle w:val="Zag11"/>
                <w:rFonts w:eastAsia="@Arial Unicode MS"/>
                <w:sz w:val="24"/>
                <w:szCs w:val="24"/>
              </w:rPr>
              <w:t>..</w:t>
            </w:r>
            <w:proofErr w:type="gramEnd"/>
          </w:p>
        </w:tc>
      </w:tr>
      <w:tr w:rsidR="001929ED" w:rsidRPr="00390598" w:rsidTr="00390598">
        <w:tc>
          <w:tcPr>
            <w:tcW w:w="993" w:type="dxa"/>
            <w:vAlign w:val="center"/>
          </w:tcPr>
          <w:p w:rsidR="001929ED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6-7</w:t>
            </w:r>
          </w:p>
        </w:tc>
        <w:tc>
          <w:tcPr>
            <w:tcW w:w="4681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Звуки и шумы.</w:t>
            </w:r>
          </w:p>
        </w:tc>
        <w:tc>
          <w:tcPr>
            <w:tcW w:w="989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1929ED" w:rsidRPr="00390598" w:rsidRDefault="001929ED" w:rsidP="00014431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Знакомство с применением дополнительных сре</w:t>
            </w:r>
            <w:proofErr w:type="gramStart"/>
            <w:r w:rsidRPr="00390598">
              <w:rPr>
                <w:rStyle w:val="Zag11"/>
                <w:rFonts w:eastAsia="@Arial Unicode MS"/>
                <w:sz w:val="24"/>
                <w:szCs w:val="24"/>
              </w:rPr>
              <w:t>дств дл</w:t>
            </w:r>
            <w:proofErr w:type="gramEnd"/>
            <w:r w:rsidRPr="00390598">
              <w:rPr>
                <w:rStyle w:val="Zag11"/>
                <w:rFonts w:eastAsia="@Arial Unicode MS"/>
                <w:sz w:val="24"/>
                <w:szCs w:val="24"/>
              </w:rPr>
              <w:t>я озвучивания спектакля.</w:t>
            </w:r>
          </w:p>
        </w:tc>
      </w:tr>
      <w:tr w:rsidR="001929ED" w:rsidRPr="00390598" w:rsidTr="00390598">
        <w:tc>
          <w:tcPr>
            <w:tcW w:w="993" w:type="dxa"/>
            <w:vAlign w:val="center"/>
          </w:tcPr>
          <w:p w:rsidR="001929ED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8-9</w:t>
            </w:r>
          </w:p>
        </w:tc>
        <w:tc>
          <w:tcPr>
            <w:tcW w:w="4681" w:type="dxa"/>
            <w:vAlign w:val="center"/>
          </w:tcPr>
          <w:p w:rsidR="001929ED" w:rsidRPr="00390598" w:rsidRDefault="001929ED" w:rsidP="00EA27AB">
            <w:pPr>
              <w:rPr>
                <w:rStyle w:val="Zag11"/>
                <w:rFonts w:eastAsia="@Arial Unicode MS"/>
                <w:iCs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>Театральный  видеосалон</w:t>
            </w:r>
            <w:proofErr w:type="gramStart"/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89" w:type="dxa"/>
            <w:vAlign w:val="center"/>
          </w:tcPr>
          <w:p w:rsidR="001929ED" w:rsidRPr="00390598" w:rsidRDefault="001929ED" w:rsidP="00EA27AB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1929ED" w:rsidRPr="00390598" w:rsidRDefault="001929ED" w:rsidP="00C81854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Просмотр сказки-спектакля «</w:t>
            </w:r>
            <w:r w:rsidR="00C81854">
              <w:rPr>
                <w:rStyle w:val="Zag11"/>
                <w:rFonts w:eastAsia="@Arial Unicode MS"/>
                <w:sz w:val="24"/>
                <w:szCs w:val="24"/>
              </w:rPr>
              <w:t>Красная шапочка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».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 xml:space="preserve"> Анализ произведения.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10-11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30790">
            <w:pPr>
              <w:rPr>
                <w:rStyle w:val="Zag11"/>
                <w:rFonts w:eastAsia="@Arial Unicode MS"/>
                <w:iCs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iCs/>
                <w:sz w:val="24"/>
                <w:szCs w:val="24"/>
              </w:rPr>
              <w:t>Мастерская кукол.  Лоскуток к лоскутку.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30790">
            <w:pPr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30790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Изготовление простейших одежд для объёмных кукол.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12-14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15-16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CA31D2">
            <w:pPr>
              <w:rPr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CA31D2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CA31D2">
            <w:pPr>
              <w:rPr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 «Репка»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C81854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17-18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</w:rPr>
            </w:pPr>
            <w:r>
              <w:rPr>
                <w:rStyle w:val="Zag11"/>
                <w:rFonts w:eastAsia="@Arial Unicode MS"/>
                <w:color w:val="000000"/>
              </w:rPr>
              <w:t>19-20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CA31D2">
            <w:pPr>
              <w:rPr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CA31D2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CA31D2">
            <w:pPr>
              <w:rPr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 «Маша и медведь»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21-23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707D0F">
            <w:pPr>
              <w:rPr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707D0F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2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707D0F">
            <w:pPr>
              <w:rPr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 С.Я.Маршак «Дом, который построил Джек»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26-28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D85950">
            <w:pPr>
              <w:rPr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Театральная игра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D85950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D85950">
            <w:pPr>
              <w:rPr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нсценирование сказки  «Три поросёнка»</w:t>
            </w:r>
          </w:p>
        </w:tc>
      </w:tr>
      <w:tr w:rsidR="00C81854" w:rsidRPr="00390598" w:rsidTr="00390598">
        <w:tc>
          <w:tcPr>
            <w:tcW w:w="993" w:type="dxa"/>
            <w:vAlign w:val="center"/>
          </w:tcPr>
          <w:p w:rsidR="00C81854" w:rsidRPr="00390598" w:rsidRDefault="00C81854" w:rsidP="00390598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Чтение пьесы по ролям, анализ текста.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3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EA27AB">
            <w:pPr>
              <w:pStyle w:val="a3"/>
              <w:spacing w:before="0" w:beforeAutospacing="0" w:after="0" w:afterAutospacing="0" w:line="240" w:lineRule="atLeast"/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c2"/>
                <w:sz w:val="24"/>
                <w:szCs w:val="24"/>
              </w:rPr>
              <w:t>Распределение и пробы ролей</w:t>
            </w:r>
            <w:proofErr w:type="gramStart"/>
            <w:r w:rsidRPr="00390598">
              <w:rPr>
                <w:rStyle w:val="c2"/>
                <w:sz w:val="24"/>
                <w:szCs w:val="24"/>
              </w:rPr>
              <w:t xml:space="preserve"> .</w:t>
            </w:r>
            <w:proofErr w:type="gramEnd"/>
            <w:r w:rsidRPr="00390598">
              <w:rPr>
                <w:rStyle w:val="c2"/>
                <w:sz w:val="24"/>
                <w:szCs w:val="24"/>
              </w:rPr>
              <w:t xml:space="preserve"> Разучивание ролей.</w:t>
            </w:r>
          </w:p>
        </w:tc>
      </w:tr>
      <w:tr w:rsidR="00C81854" w:rsidRPr="00390598" w:rsidTr="00C81854">
        <w:tc>
          <w:tcPr>
            <w:tcW w:w="993" w:type="dxa"/>
            <w:vAlign w:val="center"/>
          </w:tcPr>
          <w:p w:rsidR="00C81854" w:rsidRPr="00390598" w:rsidRDefault="00C81854" w:rsidP="00C81854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color w:val="000000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1" w:type="dxa"/>
            <w:vAlign w:val="center"/>
          </w:tcPr>
          <w:p w:rsidR="00C81854" w:rsidRPr="00390598" w:rsidRDefault="00C81854" w:rsidP="00C81854">
            <w:pPr>
              <w:pStyle w:val="a3"/>
              <w:jc w:val="center"/>
              <w:rPr>
                <w:rStyle w:val="Zag11"/>
                <w:rFonts w:eastAsia="@Arial Unicode MS"/>
                <w:sz w:val="24"/>
                <w:szCs w:val="24"/>
              </w:rPr>
            </w:pPr>
            <w:r>
              <w:t xml:space="preserve">Творческий отчет. 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«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Алло! Это театр?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>»</w:t>
            </w:r>
          </w:p>
        </w:tc>
        <w:tc>
          <w:tcPr>
            <w:tcW w:w="989" w:type="dxa"/>
            <w:vAlign w:val="center"/>
          </w:tcPr>
          <w:p w:rsidR="00C81854" w:rsidRPr="00390598" w:rsidRDefault="00C81854" w:rsidP="00C81854">
            <w:pPr>
              <w:rPr>
                <w:rStyle w:val="Zag11"/>
                <w:rFonts w:eastAsia="@Arial Unicode MS"/>
                <w:sz w:val="24"/>
                <w:szCs w:val="24"/>
              </w:rPr>
            </w:pPr>
            <w:r w:rsidRPr="00390598">
              <w:rPr>
                <w:rStyle w:val="Zag11"/>
                <w:rFonts w:eastAsia="@Arial Unicode MS"/>
                <w:sz w:val="24"/>
                <w:szCs w:val="24"/>
              </w:rPr>
              <w:t>1</w:t>
            </w:r>
          </w:p>
        </w:tc>
        <w:tc>
          <w:tcPr>
            <w:tcW w:w="4398" w:type="dxa"/>
            <w:vAlign w:val="center"/>
          </w:tcPr>
          <w:p w:rsidR="00C81854" w:rsidRPr="00390598" w:rsidRDefault="00C81854" w:rsidP="00C81854">
            <w:pPr>
              <w:jc w:val="center"/>
              <w:rPr>
                <w:rStyle w:val="Zag11"/>
                <w:rFonts w:eastAsia="@Arial Unicode MS"/>
                <w:sz w:val="24"/>
                <w:szCs w:val="24"/>
              </w:rPr>
            </w:pPr>
            <w:r>
              <w:rPr>
                <w:rStyle w:val="Zag11"/>
                <w:rFonts w:eastAsia="@Arial Unicode MS"/>
                <w:sz w:val="24"/>
                <w:szCs w:val="24"/>
              </w:rPr>
              <w:t>Репетиция и и</w:t>
            </w:r>
            <w:r w:rsidRPr="00390598">
              <w:rPr>
                <w:rStyle w:val="Zag11"/>
                <w:rFonts w:eastAsia="@Arial Unicode MS"/>
                <w:sz w:val="24"/>
                <w:szCs w:val="24"/>
              </w:rPr>
              <w:t xml:space="preserve">нсценирование сказки </w:t>
            </w:r>
            <w:r>
              <w:rPr>
                <w:rStyle w:val="Zag11"/>
                <w:rFonts w:eastAsia="@Arial Unicode MS"/>
                <w:sz w:val="24"/>
                <w:szCs w:val="24"/>
              </w:rPr>
              <w:t>«В мире сказок»</w:t>
            </w:r>
          </w:p>
        </w:tc>
      </w:tr>
      <w:tr w:rsidR="00C81854" w:rsidRPr="007B509A" w:rsidTr="00390598">
        <w:tc>
          <w:tcPr>
            <w:tcW w:w="993" w:type="dxa"/>
          </w:tcPr>
          <w:p w:rsidR="00C81854" w:rsidRPr="007B509A" w:rsidRDefault="00C81854" w:rsidP="005773B9">
            <w:pPr>
              <w:pStyle w:val="a3"/>
              <w:spacing w:before="0" w:beforeAutospacing="0" w:after="0" w:afterAutospacing="0" w:line="240" w:lineRule="atLeast"/>
              <w:jc w:val="both"/>
              <w:rPr>
                <w:rStyle w:val="Zag11"/>
                <w:rFonts w:eastAsia="@Arial Unicode MS"/>
                <w:color w:val="000000"/>
                <w:sz w:val="28"/>
                <w:szCs w:val="28"/>
              </w:rPr>
            </w:pPr>
          </w:p>
        </w:tc>
        <w:tc>
          <w:tcPr>
            <w:tcW w:w="4681" w:type="dxa"/>
          </w:tcPr>
          <w:p w:rsidR="00C81854" w:rsidRPr="007B509A" w:rsidRDefault="00C81854" w:rsidP="005773B9">
            <w:pPr>
              <w:pStyle w:val="a3"/>
              <w:spacing w:before="0" w:beforeAutospacing="0" w:after="0" w:afterAutospacing="0" w:line="240" w:lineRule="atLeast"/>
              <w:jc w:val="both"/>
              <w:rPr>
                <w:rStyle w:val="Zag11"/>
                <w:rFonts w:eastAsia="@Arial Unicode MS"/>
                <w:b/>
                <w:color w:val="000000"/>
                <w:sz w:val="28"/>
                <w:szCs w:val="28"/>
              </w:rPr>
            </w:pPr>
            <w:r w:rsidRPr="007B509A">
              <w:rPr>
                <w:rStyle w:val="Zag11"/>
                <w:rFonts w:eastAsia="@Arial Unicode MS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989" w:type="dxa"/>
            <w:vAlign w:val="center"/>
          </w:tcPr>
          <w:p w:rsidR="00C81854" w:rsidRPr="00DF20C7" w:rsidRDefault="00C81854" w:rsidP="005773B9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</w:pPr>
            <w:r w:rsidRPr="00DF20C7">
              <w:rPr>
                <w:rStyle w:val="Zag11"/>
                <w:rFonts w:eastAsia="@Arial Unicode MS"/>
                <w:b/>
                <w:color w:val="000000"/>
                <w:sz w:val="24"/>
                <w:szCs w:val="24"/>
              </w:rPr>
              <w:t>135час</w:t>
            </w:r>
          </w:p>
        </w:tc>
        <w:tc>
          <w:tcPr>
            <w:tcW w:w="4398" w:type="dxa"/>
          </w:tcPr>
          <w:p w:rsidR="00C81854" w:rsidRDefault="00C81854" w:rsidP="005773B9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Zag11"/>
                <w:rFonts w:eastAsia="@Arial Unicode MS"/>
                <w:b/>
                <w:color w:val="000000"/>
                <w:sz w:val="28"/>
                <w:szCs w:val="28"/>
              </w:rPr>
            </w:pPr>
          </w:p>
        </w:tc>
      </w:tr>
    </w:tbl>
    <w:p w:rsidR="00100BAE" w:rsidRPr="00F07A48" w:rsidRDefault="00100BAE" w:rsidP="00100BAE">
      <w:pPr>
        <w:rPr>
          <w:b/>
          <w:u w:val="single"/>
        </w:rPr>
      </w:pPr>
      <w:r w:rsidRPr="00F07A48">
        <w:rPr>
          <w:b/>
          <w:u w:val="single"/>
        </w:rPr>
        <w:lastRenderedPageBreak/>
        <w:t>Оборудование (ТСО) для проведения занятий:</w:t>
      </w:r>
    </w:p>
    <w:p w:rsidR="00F07A48" w:rsidRDefault="00F07A48" w:rsidP="00100BAE"/>
    <w:p w:rsidR="00F07A48" w:rsidRDefault="00F07A48" w:rsidP="00100BAE">
      <w:pPr>
        <w:pStyle w:val="a8"/>
        <w:numPr>
          <w:ilvl w:val="0"/>
          <w:numId w:val="3"/>
        </w:numPr>
      </w:pPr>
      <w:r>
        <w:t>Интерактивная доска</w:t>
      </w:r>
    </w:p>
    <w:p w:rsidR="00F07A48" w:rsidRDefault="00F07A48" w:rsidP="00100BAE">
      <w:pPr>
        <w:pStyle w:val="a8"/>
        <w:numPr>
          <w:ilvl w:val="0"/>
          <w:numId w:val="3"/>
        </w:numPr>
      </w:pPr>
      <w:r>
        <w:t>Компьютер</w:t>
      </w:r>
    </w:p>
    <w:p w:rsidR="00F07A48" w:rsidRDefault="00F07A48" w:rsidP="00100BAE">
      <w:pPr>
        <w:pStyle w:val="a8"/>
        <w:numPr>
          <w:ilvl w:val="0"/>
          <w:numId w:val="3"/>
        </w:numPr>
      </w:pPr>
      <w:r>
        <w:t>Магнитофон</w:t>
      </w:r>
    </w:p>
    <w:p w:rsidR="00F07A48" w:rsidRDefault="00F07A48" w:rsidP="00100BAE">
      <w:pPr>
        <w:pStyle w:val="a8"/>
        <w:numPr>
          <w:ilvl w:val="0"/>
          <w:numId w:val="3"/>
        </w:numPr>
      </w:pPr>
      <w:r>
        <w:t xml:space="preserve">Презентации </w:t>
      </w:r>
    </w:p>
    <w:p w:rsidR="00F07A48" w:rsidRDefault="00F07A48" w:rsidP="00100BAE">
      <w:pPr>
        <w:pStyle w:val="a8"/>
        <w:numPr>
          <w:ilvl w:val="0"/>
          <w:numId w:val="3"/>
        </w:numPr>
      </w:pPr>
      <w:r>
        <w:t>Рисунки и картины по</w:t>
      </w:r>
      <w:r w:rsidRPr="00F07A48">
        <w:t xml:space="preserve"> </w:t>
      </w:r>
      <w:r>
        <w:t>сказкам</w:t>
      </w:r>
    </w:p>
    <w:p w:rsidR="00F07A48" w:rsidRDefault="00F07A48" w:rsidP="00F07A48"/>
    <w:p w:rsidR="00100BAE" w:rsidRPr="00F07A48" w:rsidRDefault="00100BAE" w:rsidP="00100BAE">
      <w:pPr>
        <w:rPr>
          <w:b/>
          <w:u w:val="single"/>
        </w:rPr>
      </w:pPr>
      <w:r w:rsidRPr="00F07A48">
        <w:rPr>
          <w:b/>
          <w:u w:val="single"/>
        </w:rPr>
        <w:t>Оборудование:</w:t>
      </w:r>
    </w:p>
    <w:p w:rsidR="00100BAE" w:rsidRDefault="00100BAE" w:rsidP="00100BAE"/>
    <w:p w:rsidR="000A2D8C" w:rsidRDefault="000A2D8C" w:rsidP="00100BAE">
      <w:pPr>
        <w:pStyle w:val="a8"/>
        <w:numPr>
          <w:ilvl w:val="0"/>
          <w:numId w:val="4"/>
        </w:numPr>
      </w:pPr>
      <w:r>
        <w:t>Костюмы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>К</w:t>
      </w:r>
      <w:r w:rsidRPr="000A2D8C">
        <w:t>остюмы, декорации, необходимые для работы над с</w:t>
      </w:r>
      <w:r>
        <w:t>озданием театральных постановок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>Краски - акварельные, гуашь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>Куклы - персонажи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>Маски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>Набор для творчества</w:t>
      </w:r>
    </w:p>
    <w:p w:rsidR="000A2D8C" w:rsidRDefault="000A2D8C" w:rsidP="00100BAE">
      <w:pPr>
        <w:pStyle w:val="a8"/>
        <w:numPr>
          <w:ilvl w:val="0"/>
          <w:numId w:val="4"/>
        </w:numPr>
      </w:pPr>
      <w:r>
        <w:t xml:space="preserve">Сценарии </w:t>
      </w:r>
    </w:p>
    <w:p w:rsidR="00F07A48" w:rsidRDefault="00F07A48" w:rsidP="00100BAE">
      <w:pPr>
        <w:pStyle w:val="a8"/>
        <w:numPr>
          <w:ilvl w:val="0"/>
          <w:numId w:val="4"/>
        </w:numPr>
      </w:pPr>
      <w:r>
        <w:t>Книги со сказками.</w:t>
      </w:r>
    </w:p>
    <w:p w:rsidR="000F29B4" w:rsidRDefault="000F29B4" w:rsidP="00100BAE">
      <w:pPr>
        <w:pStyle w:val="a8"/>
        <w:numPr>
          <w:ilvl w:val="0"/>
          <w:numId w:val="4"/>
        </w:numPr>
      </w:pPr>
      <w:r>
        <w:t>Ширма.</w:t>
      </w:r>
    </w:p>
    <w:p w:rsidR="00100BAE" w:rsidRDefault="00100BAE" w:rsidP="00100BAE"/>
    <w:p w:rsidR="00100BAE" w:rsidRDefault="00100BAE" w:rsidP="00100BAE"/>
    <w:p w:rsidR="00485A6D" w:rsidRPr="00F07A48" w:rsidRDefault="00485A6D" w:rsidP="00485A6D">
      <w:pPr>
        <w:rPr>
          <w:b/>
          <w:u w:val="single"/>
        </w:rPr>
      </w:pPr>
      <w:r w:rsidRPr="00F07A48">
        <w:rPr>
          <w:b/>
          <w:u w:val="single"/>
        </w:rPr>
        <w:t>Литература</w:t>
      </w:r>
    </w:p>
    <w:p w:rsidR="008C0958" w:rsidRPr="00485A6D" w:rsidRDefault="008C0958" w:rsidP="00485A6D"/>
    <w:p w:rsidR="008C0958" w:rsidRDefault="008C0958" w:rsidP="00F07A48">
      <w:pPr>
        <w:pStyle w:val="a8"/>
        <w:numPr>
          <w:ilvl w:val="0"/>
          <w:numId w:val="9"/>
        </w:numPr>
      </w:pPr>
      <w:proofErr w:type="spellStart"/>
      <w:r w:rsidRPr="00485A6D">
        <w:t>Алянский</w:t>
      </w:r>
      <w:proofErr w:type="spellEnd"/>
      <w:r w:rsidRPr="00485A6D">
        <w:t xml:space="preserve">, Ю.Л. Азбука театра / Ю.Л. </w:t>
      </w:r>
      <w:proofErr w:type="spellStart"/>
      <w:r w:rsidRPr="00485A6D">
        <w:t>Алянский</w:t>
      </w:r>
      <w:proofErr w:type="spellEnd"/>
      <w:r w:rsidRPr="00485A6D">
        <w:t>. – М.</w:t>
      </w:r>
      <w:proofErr w:type="gramStart"/>
      <w:r w:rsidRPr="00485A6D">
        <w:t xml:space="preserve"> :</w:t>
      </w:r>
      <w:proofErr w:type="gramEnd"/>
      <w:r w:rsidRPr="00485A6D">
        <w:t xml:space="preserve"> АРКТИ, 1998. 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proofErr w:type="spellStart"/>
      <w:r w:rsidRPr="00485A6D">
        <w:t>Доронова</w:t>
      </w:r>
      <w:proofErr w:type="spellEnd"/>
      <w:r w:rsidRPr="00485A6D">
        <w:t>, Т.Н. Развитие дет</w:t>
      </w:r>
      <w:r>
        <w:t>ей в театрализованной деятельно</w:t>
      </w:r>
      <w:r w:rsidRPr="00485A6D">
        <w:t xml:space="preserve">сти / Т.Н. </w:t>
      </w:r>
      <w:proofErr w:type="spellStart"/>
      <w:r w:rsidRPr="00485A6D">
        <w:t>Доронова</w:t>
      </w:r>
      <w:proofErr w:type="spellEnd"/>
      <w:r w:rsidRPr="00485A6D">
        <w:t>. – М.</w:t>
      </w:r>
      <w:proofErr w:type="gramStart"/>
      <w:r w:rsidRPr="00485A6D">
        <w:t xml:space="preserve"> :</w:t>
      </w:r>
      <w:proofErr w:type="gramEnd"/>
      <w:r w:rsidRPr="00485A6D">
        <w:t xml:space="preserve"> Просвещение, 1998. 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r w:rsidRPr="00485A6D">
        <w:t>Зарубина, В.Е.</w:t>
      </w:r>
      <w:r>
        <w:t xml:space="preserve"> </w:t>
      </w:r>
      <w:r w:rsidRPr="00485A6D">
        <w:t>Куклы / В.Е. Зарубина. – М.</w:t>
      </w:r>
      <w:proofErr w:type="gramStart"/>
      <w:r w:rsidRPr="00485A6D">
        <w:t xml:space="preserve"> :</w:t>
      </w:r>
      <w:proofErr w:type="gramEnd"/>
      <w:r w:rsidRPr="00485A6D">
        <w:t xml:space="preserve"> ТЦ «Сфера», 2001.</w:t>
      </w:r>
    </w:p>
    <w:p w:rsidR="00F07A48" w:rsidRPr="00485A6D" w:rsidRDefault="00F07A48" w:rsidP="00F07A48">
      <w:pPr>
        <w:pStyle w:val="a8"/>
      </w:pPr>
      <w:r w:rsidRPr="00485A6D">
        <w:t xml:space="preserve"> </w:t>
      </w:r>
    </w:p>
    <w:p w:rsidR="00F07A48" w:rsidRDefault="00F07A48" w:rsidP="00F07A48">
      <w:pPr>
        <w:pStyle w:val="a8"/>
        <w:numPr>
          <w:ilvl w:val="0"/>
          <w:numId w:val="9"/>
        </w:numPr>
      </w:pPr>
      <w:r>
        <w:t>Интернет источник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r w:rsidRPr="00485A6D">
        <w:t>Кард, В.</w:t>
      </w:r>
      <w:r>
        <w:t xml:space="preserve"> </w:t>
      </w:r>
      <w:r w:rsidRPr="00485A6D">
        <w:t>Сказки из пластилина / В. Кард, С. Петров. – СПб, 1997.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proofErr w:type="spellStart"/>
      <w:r w:rsidRPr="00485A6D">
        <w:t>Крутенкова</w:t>
      </w:r>
      <w:proofErr w:type="spellEnd"/>
      <w:r w:rsidRPr="00485A6D">
        <w:t>, А.Д.</w:t>
      </w:r>
      <w:r>
        <w:t xml:space="preserve"> </w:t>
      </w:r>
      <w:r w:rsidRPr="00485A6D">
        <w:t>Куко</w:t>
      </w:r>
      <w:r>
        <w:t>льный театр. Программа, рекомен</w:t>
      </w:r>
      <w:r w:rsidRPr="00485A6D">
        <w:t xml:space="preserve">дации, мини-спектакли, пьесы. 1–9 классы / А.Д. </w:t>
      </w:r>
      <w:proofErr w:type="spellStart"/>
      <w:r w:rsidRPr="00485A6D">
        <w:t>Крутенкова</w:t>
      </w:r>
      <w:proofErr w:type="spellEnd"/>
      <w:r w:rsidRPr="00485A6D">
        <w:t>. – Волгоград</w:t>
      </w:r>
      <w:proofErr w:type="gramStart"/>
      <w:r w:rsidRPr="00485A6D">
        <w:t xml:space="preserve"> :</w:t>
      </w:r>
      <w:proofErr w:type="gramEnd"/>
      <w:r w:rsidRPr="00485A6D">
        <w:t xml:space="preserve"> Издательство «Учитель», 2008.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proofErr w:type="spellStart"/>
      <w:r w:rsidRPr="00485A6D">
        <w:t>Парулина</w:t>
      </w:r>
      <w:proofErr w:type="spellEnd"/>
      <w:r w:rsidRPr="00485A6D">
        <w:t xml:space="preserve">, О.В. Мир игрушек и поделок / О.В. </w:t>
      </w:r>
      <w:proofErr w:type="spellStart"/>
      <w:r w:rsidRPr="00485A6D">
        <w:t>Парулина</w:t>
      </w:r>
      <w:proofErr w:type="spellEnd"/>
      <w:r w:rsidRPr="00485A6D">
        <w:t>. – Смоленск, 2000.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r w:rsidRPr="00485A6D">
        <w:t>Сорокина, Н.Ф.</w:t>
      </w:r>
      <w:r>
        <w:t xml:space="preserve"> </w:t>
      </w:r>
      <w:r w:rsidRPr="00485A6D">
        <w:t>Играем в кукольный театр</w:t>
      </w:r>
      <w:proofErr w:type="gramStart"/>
      <w:r w:rsidRPr="00485A6D">
        <w:t xml:space="preserve"> :</w:t>
      </w:r>
      <w:proofErr w:type="gramEnd"/>
      <w:r w:rsidRPr="00485A6D">
        <w:t xml:space="preserve"> программа «Театр – творчество – дети» / Н.Ф. Сорокина. – М.</w:t>
      </w:r>
      <w:proofErr w:type="gramStart"/>
      <w:r w:rsidRPr="00485A6D">
        <w:t xml:space="preserve"> :</w:t>
      </w:r>
      <w:proofErr w:type="gramEnd"/>
      <w:r w:rsidRPr="00485A6D">
        <w:t xml:space="preserve"> АРКТИ, 2002.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proofErr w:type="spellStart"/>
      <w:r w:rsidRPr="00485A6D">
        <w:t>Фесюкова</w:t>
      </w:r>
      <w:proofErr w:type="spellEnd"/>
      <w:r w:rsidRPr="00485A6D">
        <w:t>, Л.Б.</w:t>
      </w:r>
      <w:r>
        <w:t xml:space="preserve"> </w:t>
      </w:r>
      <w:r w:rsidRPr="00485A6D">
        <w:t xml:space="preserve">Воспитание сказкой / Л.Б. </w:t>
      </w:r>
      <w:proofErr w:type="spellStart"/>
      <w:r w:rsidRPr="00485A6D">
        <w:t>Фесюкова</w:t>
      </w:r>
      <w:proofErr w:type="spellEnd"/>
      <w:r w:rsidRPr="00485A6D">
        <w:t>. – М.</w:t>
      </w:r>
      <w:proofErr w:type="gramStart"/>
      <w:r w:rsidRPr="00485A6D">
        <w:t xml:space="preserve"> :</w:t>
      </w:r>
      <w:proofErr w:type="gramEnd"/>
      <w:r w:rsidRPr="00485A6D">
        <w:t xml:space="preserve"> Фолио, 2000.</w:t>
      </w:r>
    </w:p>
    <w:p w:rsidR="00F07A48" w:rsidRPr="00485A6D" w:rsidRDefault="00F07A48" w:rsidP="00F07A48">
      <w:pPr>
        <w:pStyle w:val="a8"/>
      </w:pPr>
    </w:p>
    <w:p w:rsidR="00F07A48" w:rsidRDefault="00F07A48" w:rsidP="00F07A48">
      <w:pPr>
        <w:pStyle w:val="a8"/>
        <w:numPr>
          <w:ilvl w:val="0"/>
          <w:numId w:val="9"/>
        </w:numPr>
      </w:pPr>
      <w:proofErr w:type="spellStart"/>
      <w:r w:rsidRPr="00485A6D">
        <w:t>Ястребова</w:t>
      </w:r>
      <w:proofErr w:type="spellEnd"/>
      <w:r w:rsidRPr="00485A6D">
        <w:t>, А.В.</w:t>
      </w:r>
      <w:r>
        <w:t xml:space="preserve"> </w:t>
      </w:r>
      <w:r w:rsidRPr="00485A6D">
        <w:t>Хочу в шк</w:t>
      </w:r>
      <w:r>
        <w:t xml:space="preserve">олу / А.В. </w:t>
      </w:r>
      <w:proofErr w:type="spellStart"/>
      <w:r>
        <w:t>Ястребова</w:t>
      </w:r>
      <w:proofErr w:type="spellEnd"/>
      <w:r>
        <w:t xml:space="preserve">, О.И. </w:t>
      </w:r>
      <w:proofErr w:type="spellStart"/>
      <w:r>
        <w:t>Лазо</w:t>
      </w:r>
      <w:r w:rsidRPr="00485A6D">
        <w:t>ренко</w:t>
      </w:r>
      <w:proofErr w:type="spellEnd"/>
      <w:r w:rsidRPr="00485A6D">
        <w:t>. – М.</w:t>
      </w:r>
      <w:proofErr w:type="gramStart"/>
      <w:r w:rsidRPr="00485A6D">
        <w:t xml:space="preserve"> :</w:t>
      </w:r>
      <w:proofErr w:type="gramEnd"/>
      <w:r w:rsidRPr="00485A6D">
        <w:t xml:space="preserve"> АРКТИ, 1999.</w:t>
      </w:r>
    </w:p>
    <w:p w:rsidR="00485A6D" w:rsidRPr="00485A6D" w:rsidRDefault="00485A6D" w:rsidP="00574690">
      <w:pPr>
        <w:jc w:val="center"/>
      </w:pPr>
    </w:p>
    <w:sectPr w:rsidR="00485A6D" w:rsidRPr="00485A6D" w:rsidSect="00F07A48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mso79"/>
      </v:shape>
    </w:pict>
  </w:numPicBullet>
  <w:abstractNum w:abstractNumId="0">
    <w:nsid w:val="04B261EF"/>
    <w:multiLevelType w:val="hybridMultilevel"/>
    <w:tmpl w:val="8F22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5583"/>
    <w:multiLevelType w:val="hybridMultilevel"/>
    <w:tmpl w:val="90D844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82DC2"/>
    <w:multiLevelType w:val="multilevel"/>
    <w:tmpl w:val="6E0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65AC0"/>
    <w:multiLevelType w:val="hybridMultilevel"/>
    <w:tmpl w:val="8FAEA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B2525"/>
    <w:multiLevelType w:val="hybridMultilevel"/>
    <w:tmpl w:val="8C0049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65D7"/>
    <w:multiLevelType w:val="hybridMultilevel"/>
    <w:tmpl w:val="4E848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33461"/>
    <w:multiLevelType w:val="hybridMultilevel"/>
    <w:tmpl w:val="5874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E0FD6"/>
    <w:multiLevelType w:val="multilevel"/>
    <w:tmpl w:val="645C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A0126A"/>
    <w:multiLevelType w:val="multilevel"/>
    <w:tmpl w:val="4E7A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D0587"/>
    <w:multiLevelType w:val="multilevel"/>
    <w:tmpl w:val="71BC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74690"/>
    <w:rsid w:val="00030CC8"/>
    <w:rsid w:val="0008083A"/>
    <w:rsid w:val="000A2D8C"/>
    <w:rsid w:val="000C7456"/>
    <w:rsid w:val="000F29B4"/>
    <w:rsid w:val="000F76C2"/>
    <w:rsid w:val="00100BAE"/>
    <w:rsid w:val="00126172"/>
    <w:rsid w:val="0017478C"/>
    <w:rsid w:val="001929ED"/>
    <w:rsid w:val="002A74DD"/>
    <w:rsid w:val="002E0178"/>
    <w:rsid w:val="002F44A2"/>
    <w:rsid w:val="00390598"/>
    <w:rsid w:val="003B4222"/>
    <w:rsid w:val="003C7C79"/>
    <w:rsid w:val="00442419"/>
    <w:rsid w:val="0044697B"/>
    <w:rsid w:val="00485A6D"/>
    <w:rsid w:val="0049489A"/>
    <w:rsid w:val="00523502"/>
    <w:rsid w:val="00574690"/>
    <w:rsid w:val="005773B9"/>
    <w:rsid w:val="00602536"/>
    <w:rsid w:val="006701B8"/>
    <w:rsid w:val="00766919"/>
    <w:rsid w:val="00817FC0"/>
    <w:rsid w:val="008979AE"/>
    <w:rsid w:val="008C0958"/>
    <w:rsid w:val="008D647A"/>
    <w:rsid w:val="00926605"/>
    <w:rsid w:val="00A049C3"/>
    <w:rsid w:val="00B546DE"/>
    <w:rsid w:val="00C00F76"/>
    <w:rsid w:val="00C714D0"/>
    <w:rsid w:val="00C80FBB"/>
    <w:rsid w:val="00C81854"/>
    <w:rsid w:val="00C92ACD"/>
    <w:rsid w:val="00CB0857"/>
    <w:rsid w:val="00DB43F1"/>
    <w:rsid w:val="00DD5E47"/>
    <w:rsid w:val="00DF20C7"/>
    <w:rsid w:val="00E653EB"/>
    <w:rsid w:val="00F07A48"/>
    <w:rsid w:val="00F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35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4690"/>
    <w:pPr>
      <w:spacing w:before="100" w:beforeAutospacing="1" w:after="100" w:afterAutospacing="1"/>
    </w:pPr>
  </w:style>
  <w:style w:type="character" w:customStyle="1" w:styleId="Zag11">
    <w:name w:val="Zag_11"/>
    <w:rsid w:val="00574690"/>
  </w:style>
  <w:style w:type="character" w:styleId="a4">
    <w:name w:val="Emphasis"/>
    <w:basedOn w:val="a0"/>
    <w:uiPriority w:val="20"/>
    <w:qFormat/>
    <w:rsid w:val="00574690"/>
    <w:rPr>
      <w:i/>
      <w:iCs/>
    </w:rPr>
  </w:style>
  <w:style w:type="table" w:styleId="a5">
    <w:name w:val="Table Grid"/>
    <w:basedOn w:val="a1"/>
    <w:uiPriority w:val="59"/>
    <w:rsid w:val="00574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02536"/>
    <w:rPr>
      <w:b/>
      <w:bCs/>
    </w:rPr>
  </w:style>
  <w:style w:type="paragraph" w:customStyle="1" w:styleId="c3">
    <w:name w:val="c3"/>
    <w:basedOn w:val="a"/>
    <w:rsid w:val="003C7C79"/>
    <w:pPr>
      <w:spacing w:before="100" w:beforeAutospacing="1" w:after="100" w:afterAutospacing="1"/>
    </w:pPr>
  </w:style>
  <w:style w:type="character" w:customStyle="1" w:styleId="c2">
    <w:name w:val="c2"/>
    <w:basedOn w:val="a0"/>
    <w:rsid w:val="003C7C79"/>
  </w:style>
  <w:style w:type="character" w:customStyle="1" w:styleId="c0">
    <w:name w:val="c0"/>
    <w:basedOn w:val="a0"/>
    <w:rsid w:val="003C7C79"/>
  </w:style>
  <w:style w:type="paragraph" w:customStyle="1" w:styleId="c15">
    <w:name w:val="c15"/>
    <w:basedOn w:val="a"/>
    <w:rsid w:val="003C7C79"/>
    <w:pPr>
      <w:spacing w:before="100" w:beforeAutospacing="1" w:after="100" w:afterAutospacing="1"/>
    </w:pPr>
  </w:style>
  <w:style w:type="character" w:customStyle="1" w:styleId="c33">
    <w:name w:val="c33"/>
    <w:basedOn w:val="a0"/>
    <w:rsid w:val="003C7C79"/>
  </w:style>
  <w:style w:type="character" w:customStyle="1" w:styleId="20">
    <w:name w:val="Заголовок 2 Знак"/>
    <w:basedOn w:val="a0"/>
    <w:link w:val="2"/>
    <w:uiPriority w:val="9"/>
    <w:rsid w:val="00523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523502"/>
    <w:rPr>
      <w:color w:val="0000FF"/>
      <w:u w:val="single"/>
    </w:rPr>
  </w:style>
  <w:style w:type="paragraph" w:customStyle="1" w:styleId="c4">
    <w:name w:val="c4"/>
    <w:basedOn w:val="a"/>
    <w:rsid w:val="00E653E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74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00BAE"/>
    <w:pPr>
      <w:ind w:left="720"/>
      <w:contextualSpacing/>
    </w:pPr>
  </w:style>
  <w:style w:type="character" w:customStyle="1" w:styleId="c26">
    <w:name w:val="c26"/>
    <w:basedOn w:val="a0"/>
    <w:rsid w:val="000A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2014-08-16T13:24:00Z</dcterms:created>
  <dcterms:modified xsi:type="dcterms:W3CDTF">2014-08-18T06:07:00Z</dcterms:modified>
</cp:coreProperties>
</file>