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2E" w:rsidRDefault="004A782E" w:rsidP="00BA2DD1">
      <w:pPr>
        <w:pStyle w:val="a3"/>
      </w:pPr>
      <w:r w:rsidRPr="004A782E">
        <w:t>Конспект НОД с детьми старшей группы по речевому развитию Тема "В гостях у сказки"</w:t>
      </w:r>
    </w:p>
    <w:p w:rsidR="004A782E" w:rsidRDefault="004A782E" w:rsidP="00BA2DD1">
      <w:pPr>
        <w:pStyle w:val="a3"/>
      </w:pPr>
      <w:r>
        <w:t>Программные задачи:</w:t>
      </w:r>
    </w:p>
    <w:p w:rsidR="004A782E" w:rsidRDefault="004A782E" w:rsidP="00BA2DD1">
      <w:pPr>
        <w:pStyle w:val="a3"/>
      </w:pPr>
      <w:r>
        <w:t xml:space="preserve"> 1.Продолжать учить детей пересказывать отдельные эпизоды сказки с опорой на наглядную модель.</w:t>
      </w:r>
    </w:p>
    <w:p w:rsidR="004A782E" w:rsidRDefault="004A782E" w:rsidP="00BA2DD1">
      <w:pPr>
        <w:pStyle w:val="a3"/>
      </w:pPr>
      <w:r>
        <w:t xml:space="preserve"> 2.Развивать связную речь.</w:t>
      </w:r>
    </w:p>
    <w:p w:rsidR="004A782E" w:rsidRDefault="004A782E" w:rsidP="00BA2DD1">
      <w:pPr>
        <w:pStyle w:val="a3"/>
      </w:pPr>
      <w:r>
        <w:t xml:space="preserve"> 3.Продолжать учить детей образовывать притяжательные прилагательные.</w:t>
      </w:r>
    </w:p>
    <w:p w:rsidR="004A782E" w:rsidRDefault="004A782E" w:rsidP="00BA2DD1">
      <w:pPr>
        <w:pStyle w:val="a3"/>
      </w:pPr>
      <w:r>
        <w:t xml:space="preserve"> 4.Активизировать словарь детей.</w:t>
      </w:r>
    </w:p>
    <w:p w:rsidR="004A782E" w:rsidRDefault="004A782E" w:rsidP="00BA2DD1">
      <w:pPr>
        <w:pStyle w:val="a3"/>
      </w:pPr>
      <w:r>
        <w:t xml:space="preserve"> 5.Продолжать учить детей различать гласные и согласные звуки.</w:t>
      </w:r>
    </w:p>
    <w:p w:rsidR="004A782E" w:rsidRDefault="004A782E" w:rsidP="00BA2DD1">
      <w:pPr>
        <w:pStyle w:val="a3"/>
      </w:pPr>
      <w:r>
        <w:t xml:space="preserve"> 6.Продолжать учить детей дифференцировать в словах звуки [б] и [</w:t>
      </w:r>
      <w:proofErr w:type="gramStart"/>
      <w:r>
        <w:t>п</w:t>
      </w:r>
      <w:proofErr w:type="gramEnd"/>
      <w:r>
        <w:t>].</w:t>
      </w:r>
    </w:p>
    <w:p w:rsidR="004A782E" w:rsidRDefault="004A782E" w:rsidP="00BA2DD1">
      <w:pPr>
        <w:pStyle w:val="a3"/>
      </w:pPr>
      <w:r>
        <w:t xml:space="preserve"> 7.Развивать воображение, способствовать усвоению образного языка сказки.</w:t>
      </w:r>
    </w:p>
    <w:p w:rsidR="004A782E" w:rsidRDefault="004A782E" w:rsidP="00BA2DD1">
      <w:pPr>
        <w:pStyle w:val="a3"/>
      </w:pPr>
      <w:r>
        <w:t xml:space="preserve"> 8.Развивать фонематический слух</w:t>
      </w:r>
    </w:p>
    <w:p w:rsidR="004A782E" w:rsidRDefault="004A782E" w:rsidP="00BA2DD1">
      <w:pPr>
        <w:pStyle w:val="a3"/>
      </w:pPr>
      <w:r>
        <w:t xml:space="preserve"> 9.Воспитывать интерес к устному народному творчеству.</w:t>
      </w:r>
    </w:p>
    <w:p w:rsidR="004A782E" w:rsidRDefault="004A782E" w:rsidP="00BA2DD1">
      <w:pPr>
        <w:pStyle w:val="a3"/>
      </w:pPr>
      <w:r>
        <w:t xml:space="preserve"> Материал:</w:t>
      </w:r>
    </w:p>
    <w:p w:rsidR="004A782E" w:rsidRDefault="004A782E" w:rsidP="00BA2DD1">
      <w:pPr>
        <w:pStyle w:val="a3"/>
      </w:pPr>
      <w:r>
        <w:t xml:space="preserve"> Кружки – заместители, </w:t>
      </w:r>
      <w:proofErr w:type="spellStart"/>
      <w:r>
        <w:t>фланелеграф</w:t>
      </w:r>
      <w:proofErr w:type="spellEnd"/>
      <w:r>
        <w:t xml:space="preserve">, </w:t>
      </w:r>
      <w:proofErr w:type="spellStart"/>
      <w:r>
        <w:t>дид</w:t>
      </w:r>
      <w:proofErr w:type="spellEnd"/>
      <w:r>
        <w:t>. игра «Звуковой поезд», предметные картинки в названии которых есть звуки [б] и [</w:t>
      </w:r>
      <w:proofErr w:type="gramStart"/>
      <w:r>
        <w:t>п</w:t>
      </w:r>
      <w:proofErr w:type="gramEnd"/>
      <w:r>
        <w:t>], 3 домика, картинки с лошадью, собакой, кошкой, игрушка «Поезд», наглядная модель сказки.</w:t>
      </w:r>
    </w:p>
    <w:p w:rsidR="004A782E" w:rsidRDefault="004A782E" w:rsidP="00BA2DD1">
      <w:pPr>
        <w:pStyle w:val="a3"/>
      </w:pPr>
      <w:r>
        <w:t xml:space="preserve"> Ход:</w:t>
      </w:r>
    </w:p>
    <w:p w:rsidR="004A782E" w:rsidRDefault="004A782E" w:rsidP="00BA2DD1">
      <w:pPr>
        <w:pStyle w:val="a3"/>
      </w:pPr>
      <w:r>
        <w:t xml:space="preserve"> 1.</w:t>
      </w:r>
      <w:proofErr w:type="gramStart"/>
      <w:r>
        <w:t>Звучит</w:t>
      </w:r>
      <w:proofErr w:type="gramEnd"/>
      <w:r>
        <w:t xml:space="preserve"> волшебна музыка, входит сказочница.</w:t>
      </w:r>
    </w:p>
    <w:p w:rsidR="004A782E" w:rsidRDefault="004A782E" w:rsidP="00BA2DD1">
      <w:pPr>
        <w:pStyle w:val="a3"/>
      </w:pPr>
      <w:r>
        <w:t xml:space="preserve"> В: Шла я дорогою длинною</w:t>
      </w:r>
      <w:proofErr w:type="gramStart"/>
      <w:r>
        <w:t xml:space="preserve"> ,</w:t>
      </w:r>
      <w:proofErr w:type="gramEnd"/>
    </w:p>
    <w:p w:rsidR="004A782E" w:rsidRDefault="004A782E" w:rsidP="00BA2DD1">
      <w:pPr>
        <w:pStyle w:val="a3"/>
      </w:pPr>
      <w:r>
        <w:t xml:space="preserve"> Несла книгу старинную,</w:t>
      </w:r>
    </w:p>
    <w:p w:rsidR="004A782E" w:rsidRDefault="004A782E" w:rsidP="00BA2DD1">
      <w:pPr>
        <w:pStyle w:val="a3"/>
      </w:pPr>
      <w:r>
        <w:t xml:space="preserve"> Но случилась беда,</w:t>
      </w:r>
    </w:p>
    <w:p w:rsidR="004A782E" w:rsidRDefault="004A782E" w:rsidP="00BA2DD1">
      <w:pPr>
        <w:pStyle w:val="a3"/>
      </w:pPr>
      <w:r>
        <w:t xml:space="preserve"> Сказку заколдовала ведьма у меня.</w:t>
      </w:r>
    </w:p>
    <w:p w:rsidR="004A782E" w:rsidRDefault="004A782E" w:rsidP="00BA2DD1">
      <w:pPr>
        <w:pStyle w:val="a3"/>
      </w:pPr>
      <w:r>
        <w:t xml:space="preserve"> В: Дети, помогите, пожалуйста. Для этого я предлагаю вам отправиться в </w:t>
      </w:r>
      <w:r w:rsidR="00D2183A">
        <w:t xml:space="preserve">гости к сказке. </w:t>
      </w:r>
      <w:r>
        <w:t>Вы знаете, что на обычном транспорте вы в сказку не попадете. Предлагаю отправиться на волшебном поезде. Для этого нужно справиться с заданием.</w:t>
      </w:r>
    </w:p>
    <w:p w:rsidR="004A782E" w:rsidRDefault="004A782E" w:rsidP="00BA2DD1">
      <w:pPr>
        <w:pStyle w:val="a3"/>
      </w:pPr>
      <w:r>
        <w:t xml:space="preserve"> </w:t>
      </w:r>
      <w:proofErr w:type="gramStart"/>
      <w:r>
        <w:t>В</w:t>
      </w:r>
      <w:proofErr w:type="gramEnd"/>
      <w:r>
        <w:t xml:space="preserve">: </w:t>
      </w:r>
      <w:proofErr w:type="gramStart"/>
      <w:r>
        <w:t>Перед</w:t>
      </w:r>
      <w:proofErr w:type="gramEnd"/>
      <w:r>
        <w:t xml:space="preserve"> вами картинки. Кто на них изображены?</w:t>
      </w:r>
    </w:p>
    <w:p w:rsidR="004A782E" w:rsidRDefault="004A782E" w:rsidP="00BA2DD1">
      <w:pPr>
        <w:pStyle w:val="a3"/>
      </w:pPr>
      <w:r>
        <w:t xml:space="preserve"> Д: Животные.</w:t>
      </w:r>
    </w:p>
    <w:p w:rsidR="004A782E" w:rsidRDefault="004A782E" w:rsidP="00BA2DD1">
      <w:pPr>
        <w:pStyle w:val="a3"/>
      </w:pPr>
      <w:r>
        <w:t xml:space="preserve"> В: В первом вагоне поедут те животные названии которых слышится звук [</w:t>
      </w:r>
      <w:proofErr w:type="gramStart"/>
      <w:r>
        <w:t>п</w:t>
      </w:r>
      <w:proofErr w:type="gramEnd"/>
      <w:r>
        <w:t>], во втором вагоне со звуком [б].</w:t>
      </w:r>
    </w:p>
    <w:p w:rsidR="004A782E" w:rsidRDefault="004A782E" w:rsidP="00BA2DD1">
      <w:pPr>
        <w:pStyle w:val="a3"/>
      </w:pPr>
      <w:r>
        <w:t xml:space="preserve"> «Слово называйте,</w:t>
      </w:r>
    </w:p>
    <w:p w:rsidR="004A782E" w:rsidRDefault="004A782E" w:rsidP="00BA2DD1">
      <w:pPr>
        <w:pStyle w:val="a3"/>
      </w:pPr>
      <w:r>
        <w:t xml:space="preserve"> Звук выделяйте,</w:t>
      </w:r>
    </w:p>
    <w:p w:rsidR="004A782E" w:rsidRDefault="004A782E" w:rsidP="00BA2DD1">
      <w:pPr>
        <w:pStyle w:val="a3"/>
      </w:pPr>
      <w:r>
        <w:t xml:space="preserve"> Место в вагоне занимайте».</w:t>
      </w:r>
    </w:p>
    <w:p w:rsidR="004A782E" w:rsidRDefault="004A782E" w:rsidP="00BA2DD1">
      <w:pPr>
        <w:pStyle w:val="a3"/>
      </w:pPr>
      <w:r>
        <w:t xml:space="preserve"> (Дети выполняют задание).</w:t>
      </w:r>
      <w:bookmarkStart w:id="0" w:name="_GoBack"/>
      <w:bookmarkEnd w:id="0"/>
    </w:p>
    <w:p w:rsidR="004A782E" w:rsidRDefault="004A782E" w:rsidP="00BA2DD1">
      <w:pPr>
        <w:pStyle w:val="a3"/>
      </w:pPr>
      <w:r>
        <w:t xml:space="preserve"> В: Когда поезд едет по рельсам, что вы слышите?</w:t>
      </w:r>
    </w:p>
    <w:p w:rsidR="004A782E" w:rsidRDefault="004A782E" w:rsidP="00BA2DD1">
      <w:pPr>
        <w:pStyle w:val="a3"/>
      </w:pPr>
      <w:r>
        <w:t xml:space="preserve"> Д: Звуки</w:t>
      </w:r>
    </w:p>
    <w:p w:rsidR="004A782E" w:rsidRDefault="004A782E" w:rsidP="00BA2DD1">
      <w:pPr>
        <w:pStyle w:val="a3"/>
      </w:pPr>
      <w:r>
        <w:t xml:space="preserve"> В: Какие звуки бывают?</w:t>
      </w:r>
    </w:p>
    <w:p w:rsidR="004A782E" w:rsidRDefault="004A782E" w:rsidP="00BA2DD1">
      <w:pPr>
        <w:pStyle w:val="a3"/>
      </w:pPr>
      <w:r>
        <w:t xml:space="preserve"> Д: Гласные и согласные.</w:t>
      </w:r>
    </w:p>
    <w:p w:rsidR="004A782E" w:rsidRDefault="004A782E" w:rsidP="00BA2DD1">
      <w:pPr>
        <w:pStyle w:val="a3"/>
      </w:pPr>
      <w:r>
        <w:t xml:space="preserve"> В: Чем они отличаются?</w:t>
      </w:r>
    </w:p>
    <w:p w:rsidR="004A782E" w:rsidRDefault="004A782E" w:rsidP="00BA2DD1">
      <w:pPr>
        <w:pStyle w:val="a3"/>
      </w:pPr>
      <w:r>
        <w:t xml:space="preserve"> Д: Ответы</w:t>
      </w:r>
    </w:p>
    <w:p w:rsidR="004A782E" w:rsidRDefault="004A782E" w:rsidP="00BA2DD1">
      <w:pPr>
        <w:pStyle w:val="a3"/>
      </w:pPr>
      <w:r>
        <w:t xml:space="preserve"> В: «Наш поезд едет далеко</w:t>
      </w:r>
    </w:p>
    <w:p w:rsidR="004A782E" w:rsidRDefault="004A782E" w:rsidP="00BA2DD1">
      <w:pPr>
        <w:pStyle w:val="a3"/>
      </w:pPr>
      <w:r>
        <w:t xml:space="preserve"> Ох, дети будет нелегко.</w:t>
      </w:r>
    </w:p>
    <w:p w:rsidR="004A782E" w:rsidRDefault="004A782E" w:rsidP="00BA2DD1">
      <w:pPr>
        <w:pStyle w:val="a3"/>
      </w:pPr>
      <w:r>
        <w:t xml:space="preserve"> Друг другу не мешайте</w:t>
      </w:r>
    </w:p>
    <w:p w:rsidR="004A782E" w:rsidRDefault="004A782E" w:rsidP="00BA2DD1">
      <w:pPr>
        <w:pStyle w:val="a3"/>
      </w:pPr>
      <w:r>
        <w:t xml:space="preserve"> Только гласные звуки за мной повторяйте».</w:t>
      </w:r>
    </w:p>
    <w:p w:rsidR="004A782E" w:rsidRDefault="004A782E" w:rsidP="00BA2DD1">
      <w:pPr>
        <w:pStyle w:val="a3"/>
      </w:pPr>
      <w:r>
        <w:t xml:space="preserve"> (Дети двигаются паровозиком за воспитателем и среди разных звуков повторяют за ним только гласные).</w:t>
      </w:r>
    </w:p>
    <w:p w:rsidR="004A782E" w:rsidRDefault="004A782E" w:rsidP="00BA2DD1">
      <w:pPr>
        <w:pStyle w:val="a3"/>
      </w:pPr>
      <w:r>
        <w:t xml:space="preserve"> В: Прибыли мы с вами на сказочную поляну. Посмотрите </w:t>
      </w:r>
      <w:proofErr w:type="gramStart"/>
      <w:r>
        <w:t>сколько много</w:t>
      </w:r>
      <w:proofErr w:type="gramEnd"/>
      <w:r>
        <w:t xml:space="preserve"> домов. Если из дома слышен лай собаки, чей это дом?</w:t>
      </w:r>
    </w:p>
    <w:p w:rsidR="004A782E" w:rsidRDefault="004A782E" w:rsidP="00BA2DD1">
      <w:pPr>
        <w:pStyle w:val="a3"/>
      </w:pPr>
      <w:r>
        <w:t xml:space="preserve"> Д: Собачий.</w:t>
      </w:r>
    </w:p>
    <w:p w:rsidR="004A782E" w:rsidRDefault="004A782E" w:rsidP="00BA2DD1">
      <w:pPr>
        <w:pStyle w:val="a3"/>
      </w:pPr>
      <w:r>
        <w:t xml:space="preserve"> В: Как назвать по - </w:t>
      </w:r>
      <w:proofErr w:type="gramStart"/>
      <w:r>
        <w:t>другому</w:t>
      </w:r>
      <w:proofErr w:type="gramEnd"/>
      <w:r>
        <w:t xml:space="preserve"> собачий дом?</w:t>
      </w:r>
    </w:p>
    <w:p w:rsidR="004A782E" w:rsidRDefault="004A782E" w:rsidP="00BA2DD1">
      <w:pPr>
        <w:pStyle w:val="a3"/>
      </w:pPr>
      <w:r>
        <w:t xml:space="preserve"> Д: Конура.</w:t>
      </w:r>
    </w:p>
    <w:p w:rsidR="004A782E" w:rsidRDefault="004A782E" w:rsidP="00BA2DD1">
      <w:pPr>
        <w:pStyle w:val="a3"/>
      </w:pPr>
      <w:r>
        <w:t xml:space="preserve"> </w:t>
      </w:r>
      <w:proofErr w:type="gramStart"/>
      <w:r>
        <w:t>В</w:t>
      </w:r>
      <w:proofErr w:type="gramEnd"/>
      <w:r>
        <w:t>: Если из дома слышно, как мяукает кошка. Чей это дом?</w:t>
      </w:r>
    </w:p>
    <w:p w:rsidR="004A782E" w:rsidRDefault="004A782E" w:rsidP="00BA2DD1">
      <w:pPr>
        <w:pStyle w:val="a3"/>
      </w:pPr>
      <w:r>
        <w:t xml:space="preserve"> Д: Кошачий</w:t>
      </w:r>
    </w:p>
    <w:p w:rsidR="004A782E" w:rsidRDefault="004A782E" w:rsidP="00BA2DD1">
      <w:pPr>
        <w:pStyle w:val="a3"/>
      </w:pPr>
      <w:r>
        <w:t xml:space="preserve"> В: Если слышно ржание лошади. Чей это дом?</w:t>
      </w:r>
    </w:p>
    <w:p w:rsidR="004A782E" w:rsidRDefault="004A782E" w:rsidP="00BA2DD1">
      <w:pPr>
        <w:pStyle w:val="a3"/>
      </w:pPr>
      <w:r>
        <w:t xml:space="preserve"> Д: Лошадиный.</w:t>
      </w:r>
    </w:p>
    <w:p w:rsidR="004A782E" w:rsidRDefault="004A782E" w:rsidP="00BA2DD1">
      <w:pPr>
        <w:pStyle w:val="a3"/>
      </w:pPr>
      <w:r>
        <w:lastRenderedPageBreak/>
        <w:t xml:space="preserve"> В: Как можно его назвать по - </w:t>
      </w:r>
      <w:proofErr w:type="gramStart"/>
      <w:r>
        <w:t>другому</w:t>
      </w:r>
      <w:proofErr w:type="gramEnd"/>
      <w:r>
        <w:t>?</w:t>
      </w:r>
    </w:p>
    <w:p w:rsidR="004A782E" w:rsidRDefault="004A782E" w:rsidP="00BA2DD1">
      <w:pPr>
        <w:pStyle w:val="a3"/>
      </w:pPr>
      <w:r>
        <w:t xml:space="preserve"> Д: Конюшня.</w:t>
      </w:r>
    </w:p>
    <w:p w:rsidR="004A782E" w:rsidRDefault="004A782E" w:rsidP="00BA2DD1">
      <w:pPr>
        <w:pStyle w:val="a3"/>
      </w:pPr>
      <w:r>
        <w:t xml:space="preserve"> В: Назовите этих животных одним словом.</w:t>
      </w:r>
    </w:p>
    <w:p w:rsidR="004A782E" w:rsidRDefault="004A782E" w:rsidP="00BA2DD1">
      <w:pPr>
        <w:pStyle w:val="a3"/>
      </w:pPr>
      <w:r>
        <w:t xml:space="preserve"> Д: Домашние.</w:t>
      </w:r>
    </w:p>
    <w:p w:rsidR="004A782E" w:rsidRDefault="004A782E" w:rsidP="00BA2DD1">
      <w:pPr>
        <w:pStyle w:val="a3"/>
      </w:pPr>
      <w:r>
        <w:t xml:space="preserve"> В: А это что за дом проживает кто - то в нем,</w:t>
      </w:r>
    </w:p>
    <w:p w:rsidR="004A782E" w:rsidRDefault="004A782E" w:rsidP="00BA2DD1">
      <w:pPr>
        <w:pStyle w:val="a3"/>
      </w:pPr>
      <w:r>
        <w:t xml:space="preserve"> Вы ребята не скучайте,</w:t>
      </w:r>
    </w:p>
    <w:p w:rsidR="004A782E" w:rsidRDefault="004A782E" w:rsidP="00BA2DD1">
      <w:pPr>
        <w:pStyle w:val="a3"/>
      </w:pPr>
      <w:r>
        <w:t xml:space="preserve"> А загадку отгадайте.</w:t>
      </w:r>
    </w:p>
    <w:p w:rsidR="004A782E" w:rsidRDefault="004A782E" w:rsidP="00BA2DD1">
      <w:pPr>
        <w:pStyle w:val="a3"/>
      </w:pPr>
      <w:r>
        <w:t xml:space="preserve"> «Девушка – помощница сиротой росла,</w:t>
      </w:r>
    </w:p>
    <w:p w:rsidR="004A782E" w:rsidRDefault="004A782E" w:rsidP="00BA2DD1">
      <w:pPr>
        <w:pStyle w:val="a3"/>
      </w:pPr>
      <w:r>
        <w:t xml:space="preserve"> А матушка – коровушка ей очень помогла».</w:t>
      </w:r>
    </w:p>
    <w:p w:rsidR="004A782E" w:rsidRDefault="004A782E" w:rsidP="00BA2DD1">
      <w:pPr>
        <w:pStyle w:val="a3"/>
      </w:pPr>
      <w:r>
        <w:t xml:space="preserve"> Д: Сказка «</w:t>
      </w:r>
      <w:proofErr w:type="spellStart"/>
      <w:r>
        <w:t>Хаврошечка</w:t>
      </w:r>
      <w:proofErr w:type="spellEnd"/>
      <w:r>
        <w:t>»</w:t>
      </w:r>
    </w:p>
    <w:p w:rsidR="004A782E" w:rsidRDefault="004A782E" w:rsidP="00BA2DD1">
      <w:pPr>
        <w:pStyle w:val="a3"/>
      </w:pPr>
      <w:r>
        <w:t xml:space="preserve"> В: В сказку «</w:t>
      </w:r>
      <w:proofErr w:type="spellStart"/>
      <w:r>
        <w:t>Хаврошечка</w:t>
      </w:r>
      <w:proofErr w:type="spellEnd"/>
      <w:r>
        <w:t>» тот попадет, кто слово со звуком [</w:t>
      </w:r>
      <w:proofErr w:type="gramStart"/>
      <w:r>
        <w:t>с</w:t>
      </w:r>
      <w:proofErr w:type="gramEnd"/>
      <w:r>
        <w:t>] назовет.</w:t>
      </w:r>
    </w:p>
    <w:p w:rsidR="004A782E" w:rsidRDefault="004A782E" w:rsidP="00BA2DD1">
      <w:pPr>
        <w:pStyle w:val="a3"/>
      </w:pPr>
      <w:r>
        <w:t xml:space="preserve"> Дети называют слова, проходят сквозь ворота и садятся на стулья.</w:t>
      </w:r>
    </w:p>
    <w:p w:rsidR="004A782E" w:rsidRDefault="004A782E" w:rsidP="00BA2DD1">
      <w:pPr>
        <w:pStyle w:val="a3"/>
      </w:pPr>
      <w:r>
        <w:t xml:space="preserve"> </w:t>
      </w:r>
      <w:proofErr w:type="gramStart"/>
      <w:r>
        <w:t>В</w:t>
      </w:r>
      <w:proofErr w:type="gramEnd"/>
      <w:r>
        <w:t xml:space="preserve">: </w:t>
      </w:r>
      <w:proofErr w:type="gramStart"/>
      <w:r>
        <w:t>Злая</w:t>
      </w:r>
      <w:proofErr w:type="gramEnd"/>
      <w:r>
        <w:t xml:space="preserve"> ведьма перепутала части сказки. Посмотрите, что получилось.</w:t>
      </w:r>
    </w:p>
    <w:p w:rsidR="004A782E" w:rsidRDefault="004A782E" w:rsidP="00BA2DD1">
      <w:pPr>
        <w:pStyle w:val="a3"/>
      </w:pPr>
      <w:r>
        <w:t xml:space="preserve"> Д: Конец сказки другой.</w:t>
      </w:r>
    </w:p>
    <w:p w:rsidR="004A782E" w:rsidRDefault="004A782E" w:rsidP="00BA2DD1">
      <w:pPr>
        <w:pStyle w:val="a3"/>
      </w:pPr>
      <w:r>
        <w:t xml:space="preserve"> В: Найдите ошибки, исправьте и объясните. (Дети расставляют части сказки по порядку).</w:t>
      </w:r>
    </w:p>
    <w:p w:rsidR="004A782E" w:rsidRDefault="004A782E" w:rsidP="00BA2DD1">
      <w:pPr>
        <w:pStyle w:val="a3"/>
      </w:pPr>
      <w:r>
        <w:t xml:space="preserve"> В</w:t>
      </w:r>
      <w:proofErr w:type="gramStart"/>
      <w:r>
        <w:t>:В</w:t>
      </w:r>
      <w:proofErr w:type="gramEnd"/>
      <w:r>
        <w:t xml:space="preserve"> сказке встречаются необычные слова. Как вы понимаете слово «сирота»?</w:t>
      </w:r>
    </w:p>
    <w:p w:rsidR="004A782E" w:rsidRDefault="004A782E" w:rsidP="00BA2DD1">
      <w:pPr>
        <w:pStyle w:val="a3"/>
      </w:pPr>
      <w:r>
        <w:t xml:space="preserve"> Д: </w:t>
      </w:r>
      <w:proofErr w:type="gramStart"/>
      <w:r>
        <w:t>Одинокая</w:t>
      </w:r>
      <w:proofErr w:type="gramEnd"/>
      <w:r>
        <w:t>, нет родственников и т.д.</w:t>
      </w:r>
    </w:p>
    <w:p w:rsidR="004A782E" w:rsidRDefault="004A782E" w:rsidP="00BA2DD1">
      <w:pPr>
        <w:pStyle w:val="a3"/>
      </w:pPr>
      <w:r>
        <w:t xml:space="preserve"> </w:t>
      </w:r>
      <w:proofErr w:type="gramStart"/>
      <w:r>
        <w:t>В</w:t>
      </w:r>
      <w:proofErr w:type="gramEnd"/>
      <w:r>
        <w:t>: Что означает выражение «глаза смежила»?</w:t>
      </w:r>
    </w:p>
    <w:p w:rsidR="004A782E" w:rsidRDefault="004A782E" w:rsidP="00BA2DD1">
      <w:pPr>
        <w:pStyle w:val="a3"/>
      </w:pPr>
      <w:r>
        <w:t xml:space="preserve"> Д: Глаза закрыла.</w:t>
      </w:r>
    </w:p>
    <w:p w:rsidR="004A782E" w:rsidRDefault="004A782E" w:rsidP="00BA2DD1">
      <w:pPr>
        <w:pStyle w:val="a3"/>
      </w:pPr>
      <w:r>
        <w:t xml:space="preserve"> В: Объясните выражение «И стала она в добре поживать, лиха не знать»</w:t>
      </w:r>
    </w:p>
    <w:p w:rsidR="004A782E" w:rsidRDefault="004A782E" w:rsidP="00BA2DD1">
      <w:pPr>
        <w:pStyle w:val="a3"/>
      </w:pPr>
      <w:r>
        <w:t xml:space="preserve"> Д: Стала хорошо жить и т. д.</w:t>
      </w:r>
    </w:p>
    <w:p w:rsidR="004A782E" w:rsidRDefault="004A782E" w:rsidP="00BA2DD1">
      <w:pPr>
        <w:pStyle w:val="a3"/>
      </w:pPr>
      <w:r>
        <w:t xml:space="preserve"> </w:t>
      </w:r>
      <w:proofErr w:type="gramStart"/>
      <w:r>
        <w:t>В</w:t>
      </w:r>
      <w:proofErr w:type="gramEnd"/>
      <w:r>
        <w:t xml:space="preserve">: А теперь отгадайте </w:t>
      </w:r>
      <w:proofErr w:type="gramStart"/>
      <w:r>
        <w:t>о</w:t>
      </w:r>
      <w:proofErr w:type="gramEnd"/>
      <w:r>
        <w:t xml:space="preserve"> ком эти слова?</w:t>
      </w:r>
    </w:p>
    <w:p w:rsidR="004A782E" w:rsidRDefault="004A782E" w:rsidP="00BA2DD1">
      <w:pPr>
        <w:pStyle w:val="a3"/>
      </w:pPr>
      <w:r>
        <w:t xml:space="preserve"> </w:t>
      </w:r>
      <w:proofErr w:type="gramStart"/>
      <w:r>
        <w:t>рогатая</w:t>
      </w:r>
      <w:proofErr w:type="gramEnd"/>
      <w:r>
        <w:t>, большая, хвост метелкой, мычит.</w:t>
      </w:r>
    </w:p>
    <w:p w:rsidR="004A782E" w:rsidRDefault="004A782E" w:rsidP="00BA2DD1">
      <w:pPr>
        <w:pStyle w:val="a3"/>
      </w:pPr>
      <w:r>
        <w:t xml:space="preserve"> трудолюбивая, работящая, добрая, одинокая.</w:t>
      </w:r>
    </w:p>
    <w:p w:rsidR="004A782E" w:rsidRDefault="004A782E" w:rsidP="00BA2DD1">
      <w:pPr>
        <w:pStyle w:val="a3"/>
      </w:pPr>
      <w:r>
        <w:t xml:space="preserve"> злая, жадная, ленивая, жестокая.</w:t>
      </w:r>
    </w:p>
    <w:p w:rsidR="004A782E" w:rsidRDefault="004A782E" w:rsidP="00BA2DD1">
      <w:pPr>
        <w:pStyle w:val="a3"/>
      </w:pPr>
      <w:r>
        <w:t xml:space="preserve"> (Дети отвечают)</w:t>
      </w:r>
    </w:p>
    <w:p w:rsidR="004A782E" w:rsidRDefault="004A782E" w:rsidP="00BA2DD1">
      <w:pPr>
        <w:pStyle w:val="a3"/>
      </w:pPr>
      <w:r>
        <w:t xml:space="preserve"> В: Как звали дочерей мачехи?</w:t>
      </w:r>
    </w:p>
    <w:p w:rsidR="004A782E" w:rsidRDefault="004A782E" w:rsidP="00BA2DD1">
      <w:pPr>
        <w:pStyle w:val="a3"/>
      </w:pPr>
      <w:r>
        <w:t xml:space="preserve"> Д: Одноглазка, </w:t>
      </w:r>
      <w:proofErr w:type="spellStart"/>
      <w:r>
        <w:t>двуглазка</w:t>
      </w:r>
      <w:proofErr w:type="spellEnd"/>
      <w:r>
        <w:t xml:space="preserve"> и </w:t>
      </w:r>
      <w:proofErr w:type="spellStart"/>
      <w:r>
        <w:t>триглазка</w:t>
      </w:r>
      <w:proofErr w:type="spellEnd"/>
      <w:r>
        <w:t>.</w:t>
      </w:r>
    </w:p>
    <w:p w:rsidR="004A782E" w:rsidRDefault="004A782E" w:rsidP="00BA2DD1">
      <w:pPr>
        <w:pStyle w:val="a3"/>
      </w:pPr>
      <w:r>
        <w:t xml:space="preserve"> В: Расскажите сказку, а поможет в этом модель.</w:t>
      </w:r>
    </w:p>
    <w:p w:rsidR="004A782E" w:rsidRDefault="004A782E" w:rsidP="00BA2DD1">
      <w:pPr>
        <w:pStyle w:val="a3"/>
      </w:pPr>
      <w:r>
        <w:t xml:space="preserve"> Кто прочитает присказку?</w:t>
      </w:r>
    </w:p>
    <w:p w:rsidR="004A782E" w:rsidRDefault="004A782E" w:rsidP="00BA2DD1">
      <w:pPr>
        <w:pStyle w:val="a3"/>
      </w:pPr>
      <w:r>
        <w:t xml:space="preserve"> Д: «Сказка в двери к нам стучится</w:t>
      </w:r>
    </w:p>
    <w:p w:rsidR="004A782E" w:rsidRDefault="004A782E" w:rsidP="00BA2DD1">
      <w:pPr>
        <w:pStyle w:val="a3"/>
      </w:pPr>
      <w:r>
        <w:t xml:space="preserve"> Скажем сказке – заходи.</w:t>
      </w:r>
    </w:p>
    <w:p w:rsidR="004A782E" w:rsidRDefault="004A782E" w:rsidP="00BA2DD1">
      <w:pPr>
        <w:pStyle w:val="a3"/>
      </w:pPr>
      <w:r>
        <w:t xml:space="preserve"> Это присказка ребята</w:t>
      </w:r>
      <w:proofErr w:type="gramStart"/>
      <w:r>
        <w:t xml:space="preserve"> ,</w:t>
      </w:r>
      <w:proofErr w:type="gramEnd"/>
    </w:p>
    <w:p w:rsidR="004A782E" w:rsidRDefault="004A782E" w:rsidP="00BA2DD1">
      <w:pPr>
        <w:pStyle w:val="a3"/>
      </w:pPr>
      <w:r>
        <w:t xml:space="preserve"> Сказка будет впереди».</w:t>
      </w:r>
    </w:p>
    <w:p w:rsidR="004A782E" w:rsidRDefault="004A782E" w:rsidP="00BA2DD1">
      <w:pPr>
        <w:pStyle w:val="a3"/>
      </w:pPr>
      <w:r>
        <w:t xml:space="preserve"> (Пересказ сказки по частям с опорой на модель).</w:t>
      </w:r>
    </w:p>
    <w:p w:rsidR="004A782E" w:rsidRDefault="004A782E" w:rsidP="00BA2DD1">
      <w:pPr>
        <w:pStyle w:val="a3"/>
      </w:pPr>
      <w:r>
        <w:t xml:space="preserve"> В: Спасибо вам дети за то, что помогли сказку расколдовать. Теперь добро победило зло. Наше сказочное путешествие хочу закончить словами: «Там счастье не диво, где трудятся не лениво».</w:t>
      </w:r>
    </w:p>
    <w:p w:rsidR="004A782E" w:rsidRDefault="004A782E" w:rsidP="00BA2DD1">
      <w:pPr>
        <w:pStyle w:val="a3"/>
      </w:pPr>
      <w:r>
        <w:t xml:space="preserve"> В: Нарисуйте в свободное время модель к другой понравившейся вам сказке и расскажите ее.</w:t>
      </w:r>
    </w:p>
    <w:p w:rsidR="004A782E" w:rsidRDefault="004A782E" w:rsidP="00BA2DD1">
      <w:pPr>
        <w:pStyle w:val="a3"/>
      </w:pPr>
      <w:r>
        <w:t xml:space="preserve"> В: А теперь вставайте все за мной, отправляемся домой.</w:t>
      </w:r>
    </w:p>
    <w:p w:rsidR="004A782E" w:rsidRDefault="004A782E" w:rsidP="00BA2DD1">
      <w:pPr>
        <w:pStyle w:val="a3"/>
      </w:pPr>
      <w:r>
        <w:t xml:space="preserve"> Литература:</w:t>
      </w:r>
    </w:p>
    <w:p w:rsidR="004A782E" w:rsidRDefault="004A782E" w:rsidP="00BA2DD1">
      <w:pPr>
        <w:pStyle w:val="a3"/>
      </w:pPr>
      <w:r>
        <w:t xml:space="preserve"> 1.Карпова Е.В. Дидактические игры в начальный период обучения. Популярное пособие для родителей и педагогов./ - Ярославль: «Академия развития», 1997.</w:t>
      </w:r>
    </w:p>
    <w:p w:rsidR="004A782E" w:rsidRDefault="004A782E" w:rsidP="00BA2DD1">
      <w:pPr>
        <w:pStyle w:val="a3"/>
      </w:pPr>
      <w:r>
        <w:t xml:space="preserve"> 2.Козырева Л.М. Развитие речи. Дети 5-7 лет/- Ярославль: Академия развития: Академия Холдинг, 2002.</w:t>
      </w:r>
    </w:p>
    <w:p w:rsidR="00832999" w:rsidRDefault="00832999" w:rsidP="00BA2DD1">
      <w:pPr>
        <w:pStyle w:val="a3"/>
      </w:pPr>
    </w:p>
    <w:sectPr w:rsidR="0083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1C"/>
    <w:rsid w:val="0004351C"/>
    <w:rsid w:val="004A782E"/>
    <w:rsid w:val="00832999"/>
    <w:rsid w:val="00BA2DD1"/>
    <w:rsid w:val="00D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2015-01-16T17:43:00Z</dcterms:created>
  <dcterms:modified xsi:type="dcterms:W3CDTF">2015-01-18T12:30:00Z</dcterms:modified>
</cp:coreProperties>
</file>