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91" w:rsidRPr="003B6C3D" w:rsidRDefault="008F7691" w:rsidP="003B6C3D">
      <w:pPr>
        <w:spacing w:after="0" w:line="360" w:lineRule="auto"/>
        <w:jc w:val="center"/>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Муниципальное общеобразовательное учреждение</w:t>
      </w:r>
    </w:p>
    <w:p w:rsidR="008F7691" w:rsidRPr="003B6C3D" w:rsidRDefault="008F7691" w:rsidP="003B6C3D">
      <w:pPr>
        <w:spacing w:after="0" w:line="360" w:lineRule="auto"/>
        <w:jc w:val="center"/>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«Увинская средняя общеобразовательная школа № 4»</w:t>
      </w:r>
    </w:p>
    <w:p w:rsidR="000E12B8" w:rsidRPr="003B6C3D" w:rsidRDefault="000E12B8" w:rsidP="003B6C3D">
      <w:pPr>
        <w:spacing w:after="0" w:line="360" w:lineRule="auto"/>
        <w:jc w:val="center"/>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Увинского района Удмуртской Республики</w:t>
      </w:r>
    </w:p>
    <w:p w:rsidR="000E12B8" w:rsidRPr="003B6C3D" w:rsidRDefault="000E12B8" w:rsidP="003B6C3D">
      <w:pPr>
        <w:spacing w:after="0" w:line="360" w:lineRule="auto"/>
        <w:jc w:val="center"/>
        <w:outlineLvl w:val="0"/>
        <w:rPr>
          <w:rFonts w:ascii="Times New Roman" w:eastAsia="Times New Roman" w:hAnsi="Times New Roman" w:cs="Times New Roman"/>
          <w:color w:val="000000"/>
          <w:sz w:val="28"/>
          <w:szCs w:val="28"/>
        </w:rPr>
      </w:pPr>
    </w:p>
    <w:p w:rsidR="000E12B8" w:rsidRPr="003B6C3D" w:rsidRDefault="000E12B8" w:rsidP="003B6C3D">
      <w:pPr>
        <w:spacing w:after="0" w:line="360" w:lineRule="auto"/>
        <w:jc w:val="center"/>
        <w:outlineLvl w:val="0"/>
        <w:rPr>
          <w:rFonts w:ascii="Times New Roman" w:eastAsia="Times New Roman" w:hAnsi="Times New Roman" w:cs="Times New Roman"/>
          <w:color w:val="000000"/>
          <w:sz w:val="28"/>
          <w:szCs w:val="28"/>
        </w:rPr>
      </w:pPr>
    </w:p>
    <w:p w:rsidR="000E12B8" w:rsidRPr="003B6C3D" w:rsidRDefault="000E12B8" w:rsidP="003B6C3D">
      <w:pPr>
        <w:spacing w:after="0" w:line="360" w:lineRule="auto"/>
        <w:jc w:val="center"/>
        <w:outlineLvl w:val="0"/>
        <w:rPr>
          <w:rFonts w:ascii="Times New Roman" w:eastAsia="Times New Roman" w:hAnsi="Times New Roman" w:cs="Times New Roman"/>
          <w:color w:val="000000"/>
          <w:sz w:val="28"/>
          <w:szCs w:val="28"/>
        </w:rPr>
      </w:pPr>
    </w:p>
    <w:p w:rsidR="000E12B8" w:rsidRPr="003B6C3D" w:rsidRDefault="000E12B8" w:rsidP="003B6C3D">
      <w:pPr>
        <w:spacing w:after="0" w:line="360" w:lineRule="auto"/>
        <w:jc w:val="center"/>
        <w:outlineLvl w:val="0"/>
        <w:rPr>
          <w:rFonts w:ascii="Times New Roman" w:eastAsia="Times New Roman" w:hAnsi="Times New Roman" w:cs="Times New Roman"/>
          <w:color w:val="000000"/>
          <w:sz w:val="28"/>
          <w:szCs w:val="28"/>
        </w:rPr>
      </w:pPr>
    </w:p>
    <w:p w:rsidR="000E12B8" w:rsidRPr="003B6C3D" w:rsidRDefault="000E12B8" w:rsidP="003B6C3D">
      <w:pPr>
        <w:spacing w:after="0" w:line="360" w:lineRule="auto"/>
        <w:jc w:val="center"/>
        <w:outlineLvl w:val="0"/>
        <w:rPr>
          <w:rFonts w:ascii="Times New Roman" w:eastAsia="Times New Roman" w:hAnsi="Times New Roman" w:cs="Times New Roman"/>
          <w:color w:val="000000"/>
          <w:sz w:val="28"/>
          <w:szCs w:val="28"/>
        </w:rPr>
      </w:pPr>
    </w:p>
    <w:p w:rsidR="000E12B8" w:rsidRPr="003B6C3D" w:rsidRDefault="000E12B8" w:rsidP="003B6C3D">
      <w:pPr>
        <w:spacing w:after="0" w:line="360" w:lineRule="auto"/>
        <w:jc w:val="center"/>
        <w:outlineLvl w:val="0"/>
        <w:rPr>
          <w:rFonts w:ascii="Times New Roman" w:eastAsia="Times New Roman" w:hAnsi="Times New Roman" w:cs="Times New Roman"/>
          <w:color w:val="000000"/>
          <w:sz w:val="28"/>
          <w:szCs w:val="28"/>
        </w:rPr>
      </w:pPr>
    </w:p>
    <w:p w:rsidR="000E12B8" w:rsidRPr="003B6C3D" w:rsidRDefault="000E12B8" w:rsidP="003B6C3D">
      <w:pPr>
        <w:spacing w:after="0" w:line="360" w:lineRule="auto"/>
        <w:jc w:val="center"/>
        <w:outlineLvl w:val="0"/>
        <w:rPr>
          <w:rFonts w:ascii="Times New Roman" w:eastAsia="Times New Roman" w:hAnsi="Times New Roman" w:cs="Times New Roman"/>
          <w:color w:val="000000"/>
          <w:sz w:val="28"/>
          <w:szCs w:val="28"/>
        </w:rPr>
      </w:pPr>
    </w:p>
    <w:p w:rsidR="000E12B8" w:rsidRPr="003B6C3D" w:rsidRDefault="000E12B8" w:rsidP="003B6C3D">
      <w:pPr>
        <w:spacing w:after="0" w:line="360" w:lineRule="auto"/>
        <w:jc w:val="center"/>
        <w:outlineLvl w:val="0"/>
        <w:rPr>
          <w:rFonts w:ascii="Times New Roman" w:eastAsia="Times New Roman" w:hAnsi="Times New Roman" w:cs="Times New Roman"/>
          <w:b/>
          <w:color w:val="000000"/>
          <w:sz w:val="28"/>
          <w:szCs w:val="28"/>
        </w:rPr>
      </w:pPr>
      <w:r w:rsidRPr="003B6C3D">
        <w:rPr>
          <w:rFonts w:ascii="Times New Roman" w:eastAsia="Times New Roman" w:hAnsi="Times New Roman" w:cs="Times New Roman"/>
          <w:color w:val="000000"/>
          <w:sz w:val="28"/>
          <w:szCs w:val="28"/>
        </w:rPr>
        <w:t>ИССЛЕДОВАТЕЛЬСКАЯ РАБОТА</w:t>
      </w:r>
      <w:r w:rsidRPr="003B6C3D">
        <w:rPr>
          <w:rFonts w:ascii="Times New Roman" w:eastAsia="Times New Roman" w:hAnsi="Times New Roman" w:cs="Times New Roman"/>
          <w:color w:val="000000"/>
          <w:sz w:val="28"/>
          <w:szCs w:val="28"/>
        </w:rPr>
        <w:br/>
      </w:r>
      <w:r w:rsidRPr="003B6C3D">
        <w:rPr>
          <w:rFonts w:ascii="Times New Roman" w:eastAsia="Times New Roman" w:hAnsi="Times New Roman" w:cs="Times New Roman"/>
          <w:b/>
          <w:color w:val="000000"/>
          <w:sz w:val="28"/>
          <w:szCs w:val="28"/>
        </w:rPr>
        <w:t>«СИСТЕМА НАЛОГОВ В РОССИИ</w:t>
      </w:r>
      <w:r w:rsidR="00965DDD">
        <w:rPr>
          <w:rFonts w:ascii="Times New Roman" w:eastAsia="Times New Roman" w:hAnsi="Times New Roman" w:cs="Times New Roman"/>
          <w:b/>
          <w:color w:val="000000"/>
          <w:sz w:val="28"/>
          <w:szCs w:val="28"/>
        </w:rPr>
        <w:t xml:space="preserve"> И УДМУРТИИ</w:t>
      </w:r>
      <w:r w:rsidRPr="003B6C3D">
        <w:rPr>
          <w:rFonts w:ascii="Times New Roman" w:eastAsia="Times New Roman" w:hAnsi="Times New Roman" w:cs="Times New Roman"/>
          <w:b/>
          <w:color w:val="000000"/>
          <w:sz w:val="28"/>
          <w:szCs w:val="28"/>
        </w:rPr>
        <w:t xml:space="preserve"> </w:t>
      </w:r>
    </w:p>
    <w:p w:rsidR="000E12B8" w:rsidRPr="003B6C3D" w:rsidRDefault="000E12B8" w:rsidP="003B6C3D">
      <w:pPr>
        <w:spacing w:after="0" w:line="360" w:lineRule="auto"/>
        <w:jc w:val="center"/>
        <w:outlineLvl w:val="0"/>
        <w:rPr>
          <w:rFonts w:ascii="Times New Roman" w:eastAsia="Times New Roman" w:hAnsi="Times New Roman" w:cs="Times New Roman"/>
          <w:b/>
          <w:color w:val="000000"/>
          <w:sz w:val="28"/>
          <w:szCs w:val="28"/>
        </w:rPr>
      </w:pPr>
      <w:r w:rsidRPr="003B6C3D">
        <w:rPr>
          <w:rFonts w:ascii="Times New Roman" w:eastAsia="Times New Roman" w:hAnsi="Times New Roman" w:cs="Times New Roman"/>
          <w:b/>
          <w:color w:val="000000"/>
          <w:sz w:val="28"/>
          <w:szCs w:val="28"/>
        </w:rPr>
        <w:t xml:space="preserve">В  </w:t>
      </w:r>
      <w:r w:rsidRPr="003B6C3D">
        <w:rPr>
          <w:rFonts w:ascii="Times New Roman" w:eastAsia="Times New Roman" w:hAnsi="Times New Roman" w:cs="Times New Roman"/>
          <w:b/>
          <w:color w:val="000000"/>
          <w:sz w:val="28"/>
          <w:szCs w:val="28"/>
          <w:lang w:val="en-US"/>
        </w:rPr>
        <w:t>XIV</w:t>
      </w:r>
      <w:r w:rsidRPr="003B6C3D">
        <w:rPr>
          <w:rFonts w:ascii="Times New Roman" w:eastAsia="Times New Roman" w:hAnsi="Times New Roman" w:cs="Times New Roman"/>
          <w:b/>
          <w:color w:val="000000"/>
          <w:sz w:val="28"/>
          <w:szCs w:val="28"/>
        </w:rPr>
        <w:t xml:space="preserve"> – </w:t>
      </w:r>
      <w:r w:rsidRPr="003B6C3D">
        <w:rPr>
          <w:rFonts w:ascii="Times New Roman" w:eastAsia="Times New Roman" w:hAnsi="Times New Roman" w:cs="Times New Roman"/>
          <w:b/>
          <w:color w:val="000000"/>
          <w:sz w:val="28"/>
          <w:szCs w:val="28"/>
          <w:lang w:val="en-US"/>
        </w:rPr>
        <w:t>XVIII</w:t>
      </w:r>
      <w:r w:rsidRPr="003B6C3D">
        <w:rPr>
          <w:rFonts w:ascii="Times New Roman" w:eastAsia="Times New Roman" w:hAnsi="Times New Roman" w:cs="Times New Roman"/>
          <w:b/>
          <w:color w:val="000000"/>
          <w:sz w:val="28"/>
          <w:szCs w:val="28"/>
        </w:rPr>
        <w:t xml:space="preserve"> ВЕКАХ»</w:t>
      </w:r>
    </w:p>
    <w:p w:rsidR="000E12B8" w:rsidRPr="003B6C3D" w:rsidRDefault="000E12B8" w:rsidP="003B6C3D">
      <w:pPr>
        <w:spacing w:after="0" w:line="360" w:lineRule="auto"/>
        <w:jc w:val="center"/>
        <w:outlineLvl w:val="0"/>
        <w:rPr>
          <w:rFonts w:ascii="Times New Roman" w:eastAsia="Times New Roman" w:hAnsi="Times New Roman" w:cs="Times New Roman"/>
          <w:b/>
          <w:color w:val="000000"/>
          <w:sz w:val="28"/>
          <w:szCs w:val="28"/>
        </w:rPr>
      </w:pPr>
    </w:p>
    <w:p w:rsidR="008F7691" w:rsidRPr="003B6C3D" w:rsidRDefault="000E12B8" w:rsidP="003B6C3D">
      <w:pPr>
        <w:spacing w:after="0" w:line="360" w:lineRule="auto"/>
        <w:jc w:val="center"/>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 xml:space="preserve">                                                    АВТОР: БАТУЕВА ДАРЬЯ,</w:t>
      </w:r>
    </w:p>
    <w:p w:rsidR="000E12B8" w:rsidRPr="003B6C3D" w:rsidRDefault="000E12B8" w:rsidP="003B6C3D">
      <w:pPr>
        <w:spacing w:after="0" w:line="360" w:lineRule="auto"/>
        <w:jc w:val="center"/>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 xml:space="preserve">                    </w:t>
      </w:r>
      <w:r w:rsidR="00965DDD">
        <w:rPr>
          <w:rFonts w:ascii="Times New Roman" w:eastAsia="Times New Roman" w:hAnsi="Times New Roman" w:cs="Times New Roman"/>
          <w:color w:val="000000"/>
          <w:sz w:val="28"/>
          <w:szCs w:val="28"/>
        </w:rPr>
        <w:t xml:space="preserve">                       УЧЕНИЦА 8</w:t>
      </w:r>
      <w:r w:rsidRPr="003B6C3D">
        <w:rPr>
          <w:rFonts w:ascii="Times New Roman" w:eastAsia="Times New Roman" w:hAnsi="Times New Roman" w:cs="Times New Roman"/>
          <w:color w:val="000000"/>
          <w:sz w:val="28"/>
          <w:szCs w:val="28"/>
        </w:rPr>
        <w:t xml:space="preserve"> КЛАССА</w:t>
      </w:r>
    </w:p>
    <w:p w:rsidR="000E12B8" w:rsidRPr="003B6C3D" w:rsidRDefault="000E12B8" w:rsidP="003B6C3D">
      <w:pPr>
        <w:spacing w:after="0" w:line="360" w:lineRule="auto"/>
        <w:jc w:val="center"/>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 xml:space="preserve">                                                          МОУ «УВИНСКАЯ СОШ № 4»</w:t>
      </w:r>
    </w:p>
    <w:p w:rsidR="000E12B8" w:rsidRPr="003B6C3D" w:rsidRDefault="000E12B8" w:rsidP="003B6C3D">
      <w:pPr>
        <w:spacing w:after="0" w:line="360" w:lineRule="auto"/>
        <w:jc w:val="right"/>
        <w:outlineLvl w:val="0"/>
        <w:rPr>
          <w:rFonts w:ascii="Times New Roman" w:eastAsia="Times New Roman" w:hAnsi="Times New Roman" w:cs="Times New Roman"/>
          <w:color w:val="000000"/>
          <w:sz w:val="28"/>
          <w:szCs w:val="28"/>
        </w:rPr>
      </w:pPr>
    </w:p>
    <w:p w:rsidR="000E12B8" w:rsidRPr="003B6C3D" w:rsidRDefault="000E12B8" w:rsidP="003B6C3D">
      <w:pPr>
        <w:spacing w:after="0" w:line="360" w:lineRule="auto"/>
        <w:jc w:val="right"/>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РУКОВОДИТЕЛЬ: АРАСЛАНОВА С.В.,</w:t>
      </w:r>
    </w:p>
    <w:p w:rsidR="000E12B8" w:rsidRPr="003B6C3D" w:rsidRDefault="000E12B8" w:rsidP="003B6C3D">
      <w:pPr>
        <w:spacing w:after="0" w:line="360" w:lineRule="auto"/>
        <w:jc w:val="center"/>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 xml:space="preserve">                                                 УЧИТЕЛЬ КРАЕВЕДЕНИЯ </w:t>
      </w:r>
      <w:r w:rsidRPr="003B6C3D">
        <w:rPr>
          <w:rFonts w:ascii="Times New Roman" w:eastAsia="Times New Roman" w:hAnsi="Times New Roman" w:cs="Times New Roman"/>
          <w:color w:val="000000"/>
          <w:sz w:val="28"/>
          <w:szCs w:val="28"/>
        </w:rPr>
        <w:br/>
        <w:t xml:space="preserve">                                                        МОУ «УВИНСКАЯ СОШ № 4»</w:t>
      </w:r>
    </w:p>
    <w:p w:rsidR="000E12B8" w:rsidRPr="003B6C3D" w:rsidRDefault="000E12B8" w:rsidP="003B6C3D">
      <w:pPr>
        <w:spacing w:after="0" w:line="360" w:lineRule="auto"/>
        <w:jc w:val="center"/>
        <w:outlineLvl w:val="0"/>
        <w:rPr>
          <w:rFonts w:ascii="Times New Roman" w:eastAsia="Times New Roman" w:hAnsi="Times New Roman" w:cs="Times New Roman"/>
          <w:color w:val="000000"/>
          <w:sz w:val="28"/>
          <w:szCs w:val="28"/>
        </w:rPr>
      </w:pPr>
    </w:p>
    <w:p w:rsidR="000E12B8" w:rsidRPr="003B6C3D" w:rsidRDefault="000E12B8" w:rsidP="003B6C3D">
      <w:pPr>
        <w:spacing w:after="0" w:line="360" w:lineRule="auto"/>
        <w:jc w:val="center"/>
        <w:outlineLvl w:val="0"/>
        <w:rPr>
          <w:rFonts w:ascii="Times New Roman" w:eastAsia="Times New Roman" w:hAnsi="Times New Roman" w:cs="Times New Roman"/>
          <w:color w:val="000000"/>
          <w:sz w:val="28"/>
          <w:szCs w:val="28"/>
        </w:rPr>
      </w:pPr>
    </w:p>
    <w:p w:rsidR="000E12B8" w:rsidRPr="003B6C3D" w:rsidRDefault="000E12B8" w:rsidP="003B6C3D">
      <w:pPr>
        <w:spacing w:after="0" w:line="360" w:lineRule="auto"/>
        <w:jc w:val="center"/>
        <w:outlineLvl w:val="0"/>
        <w:rPr>
          <w:rFonts w:ascii="Times New Roman" w:eastAsia="Times New Roman" w:hAnsi="Times New Roman" w:cs="Times New Roman"/>
          <w:color w:val="000000"/>
          <w:sz w:val="28"/>
          <w:szCs w:val="28"/>
        </w:rPr>
      </w:pPr>
    </w:p>
    <w:p w:rsidR="000E12B8" w:rsidRPr="003B6C3D" w:rsidRDefault="000E12B8" w:rsidP="003B6C3D">
      <w:pPr>
        <w:spacing w:after="0" w:line="360" w:lineRule="auto"/>
        <w:jc w:val="center"/>
        <w:outlineLvl w:val="0"/>
        <w:rPr>
          <w:rFonts w:ascii="Times New Roman" w:eastAsia="Times New Roman" w:hAnsi="Times New Roman" w:cs="Times New Roman"/>
          <w:color w:val="000000"/>
          <w:sz w:val="28"/>
          <w:szCs w:val="28"/>
        </w:rPr>
      </w:pPr>
    </w:p>
    <w:p w:rsidR="000E12B8" w:rsidRPr="003B6C3D" w:rsidRDefault="000E12B8" w:rsidP="003B6C3D">
      <w:pPr>
        <w:spacing w:after="0" w:line="360" w:lineRule="auto"/>
        <w:jc w:val="center"/>
        <w:outlineLvl w:val="0"/>
        <w:rPr>
          <w:rFonts w:ascii="Times New Roman" w:eastAsia="Times New Roman" w:hAnsi="Times New Roman" w:cs="Times New Roman"/>
          <w:color w:val="000000"/>
          <w:sz w:val="28"/>
          <w:szCs w:val="28"/>
        </w:rPr>
      </w:pPr>
    </w:p>
    <w:p w:rsidR="006032BB" w:rsidRDefault="006032BB" w:rsidP="003B6C3D">
      <w:pPr>
        <w:spacing w:after="0" w:line="360" w:lineRule="auto"/>
        <w:jc w:val="center"/>
        <w:outlineLvl w:val="0"/>
        <w:rPr>
          <w:rFonts w:ascii="Times New Roman" w:eastAsia="Times New Roman" w:hAnsi="Times New Roman" w:cs="Times New Roman"/>
          <w:color w:val="000000"/>
          <w:sz w:val="28"/>
          <w:szCs w:val="28"/>
        </w:rPr>
      </w:pPr>
    </w:p>
    <w:p w:rsidR="006032BB" w:rsidRDefault="006032BB" w:rsidP="003B6C3D">
      <w:pPr>
        <w:spacing w:after="0" w:line="360" w:lineRule="auto"/>
        <w:jc w:val="center"/>
        <w:outlineLvl w:val="0"/>
        <w:rPr>
          <w:rFonts w:ascii="Times New Roman" w:eastAsia="Times New Roman" w:hAnsi="Times New Roman" w:cs="Times New Roman"/>
          <w:color w:val="000000"/>
          <w:sz w:val="28"/>
          <w:szCs w:val="28"/>
        </w:rPr>
      </w:pPr>
    </w:p>
    <w:p w:rsidR="006032BB" w:rsidRDefault="006032BB" w:rsidP="003B6C3D">
      <w:pPr>
        <w:spacing w:after="0" w:line="360" w:lineRule="auto"/>
        <w:jc w:val="center"/>
        <w:outlineLvl w:val="0"/>
        <w:rPr>
          <w:rFonts w:ascii="Times New Roman" w:eastAsia="Times New Roman" w:hAnsi="Times New Roman" w:cs="Times New Roman"/>
          <w:color w:val="000000"/>
          <w:sz w:val="28"/>
          <w:szCs w:val="28"/>
        </w:rPr>
      </w:pPr>
    </w:p>
    <w:p w:rsidR="008F7691" w:rsidRPr="006032BB" w:rsidRDefault="000E12B8" w:rsidP="006032BB">
      <w:pPr>
        <w:spacing w:after="0" w:line="360" w:lineRule="auto"/>
        <w:jc w:val="center"/>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п.УВА, 2016 г</w:t>
      </w:r>
    </w:p>
    <w:p w:rsidR="008F7691" w:rsidRPr="003B6C3D" w:rsidRDefault="000E12B8" w:rsidP="003B6C3D">
      <w:pPr>
        <w:spacing w:before="161" w:after="161" w:line="360" w:lineRule="auto"/>
        <w:jc w:val="both"/>
        <w:outlineLvl w:val="0"/>
        <w:rPr>
          <w:rFonts w:ascii="Times New Roman" w:eastAsia="Times New Roman" w:hAnsi="Times New Roman" w:cs="Times New Roman"/>
          <w:b/>
          <w:color w:val="000000"/>
          <w:sz w:val="28"/>
          <w:szCs w:val="28"/>
        </w:rPr>
      </w:pPr>
      <w:r w:rsidRPr="003B6C3D">
        <w:rPr>
          <w:rFonts w:ascii="Times New Roman" w:eastAsia="Times New Roman" w:hAnsi="Times New Roman" w:cs="Times New Roman"/>
          <w:b/>
          <w:color w:val="000000"/>
          <w:sz w:val="28"/>
          <w:szCs w:val="28"/>
        </w:rPr>
        <w:lastRenderedPageBreak/>
        <w:t>Содержание</w:t>
      </w:r>
    </w:p>
    <w:p w:rsidR="000E12B8" w:rsidRPr="003B6C3D" w:rsidRDefault="000E12B8" w:rsidP="003B6C3D">
      <w:pPr>
        <w:spacing w:before="161" w:after="161" w:line="360" w:lineRule="auto"/>
        <w:jc w:val="both"/>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Введение………………………………………………………………………..3</w:t>
      </w:r>
    </w:p>
    <w:p w:rsidR="000E12B8" w:rsidRPr="003B6C3D" w:rsidRDefault="000E12B8" w:rsidP="003B6C3D">
      <w:pPr>
        <w:spacing w:before="161" w:after="161" w:line="360" w:lineRule="auto"/>
        <w:jc w:val="both"/>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1.Теоретическая часть</w:t>
      </w:r>
    </w:p>
    <w:p w:rsidR="000E12B8" w:rsidRPr="003B6C3D" w:rsidRDefault="000E12B8" w:rsidP="003B6C3D">
      <w:pPr>
        <w:spacing w:before="161" w:after="161" w:line="360" w:lineRule="auto"/>
        <w:jc w:val="both"/>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1.1. История становления налоговой системы в России……………………</w:t>
      </w:r>
      <w:r w:rsidR="00275A09" w:rsidRPr="003B6C3D">
        <w:rPr>
          <w:rFonts w:ascii="Times New Roman" w:eastAsia="Times New Roman" w:hAnsi="Times New Roman" w:cs="Times New Roman"/>
          <w:color w:val="000000"/>
          <w:sz w:val="28"/>
          <w:szCs w:val="28"/>
        </w:rPr>
        <w:t>5</w:t>
      </w:r>
    </w:p>
    <w:p w:rsidR="000E12B8" w:rsidRPr="003B6C3D" w:rsidRDefault="000E12B8" w:rsidP="003B6C3D">
      <w:pPr>
        <w:spacing w:before="161" w:after="161" w:line="360" w:lineRule="auto"/>
        <w:jc w:val="both"/>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1.2. Налоги  в Казанском ханстве</w:t>
      </w:r>
      <w:r w:rsidR="00275A09" w:rsidRPr="003B6C3D">
        <w:rPr>
          <w:rFonts w:ascii="Times New Roman" w:eastAsia="Times New Roman" w:hAnsi="Times New Roman" w:cs="Times New Roman"/>
          <w:color w:val="000000"/>
          <w:sz w:val="28"/>
          <w:szCs w:val="28"/>
        </w:rPr>
        <w:t xml:space="preserve"> и в Вятской земле……………………….8</w:t>
      </w:r>
    </w:p>
    <w:p w:rsidR="000E12B8" w:rsidRPr="003B6C3D" w:rsidRDefault="000E12B8" w:rsidP="003B6C3D">
      <w:pPr>
        <w:spacing w:before="161" w:after="161" w:line="360" w:lineRule="auto"/>
        <w:jc w:val="both"/>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 xml:space="preserve">1.3.Налоги до правления Петра </w:t>
      </w:r>
      <w:r w:rsidRPr="003B6C3D">
        <w:rPr>
          <w:rFonts w:ascii="Times New Roman" w:eastAsia="Times New Roman" w:hAnsi="Times New Roman" w:cs="Times New Roman"/>
          <w:color w:val="000000"/>
          <w:sz w:val="28"/>
          <w:szCs w:val="28"/>
          <w:lang w:val="en-US"/>
        </w:rPr>
        <w:t>I</w:t>
      </w:r>
      <w:r w:rsidRPr="003B6C3D">
        <w:rPr>
          <w:rFonts w:ascii="Times New Roman" w:eastAsia="Times New Roman" w:hAnsi="Times New Roman" w:cs="Times New Roman"/>
          <w:color w:val="000000"/>
          <w:sz w:val="28"/>
          <w:szCs w:val="28"/>
        </w:rPr>
        <w:t>…………………………………………….</w:t>
      </w:r>
      <w:r w:rsidR="00056563" w:rsidRPr="003B6C3D">
        <w:rPr>
          <w:rFonts w:ascii="Times New Roman" w:eastAsia="Times New Roman" w:hAnsi="Times New Roman" w:cs="Times New Roman"/>
          <w:color w:val="000000"/>
          <w:sz w:val="28"/>
          <w:szCs w:val="28"/>
        </w:rPr>
        <w:t>9</w:t>
      </w:r>
    </w:p>
    <w:p w:rsidR="000E12B8" w:rsidRPr="003B6C3D" w:rsidRDefault="000E12B8" w:rsidP="003B6C3D">
      <w:pPr>
        <w:spacing w:before="161" w:after="161" w:line="360" w:lineRule="auto"/>
        <w:jc w:val="both"/>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 xml:space="preserve">1.4. Налоги при правлении Петра </w:t>
      </w:r>
      <w:r w:rsidR="00D104B9" w:rsidRPr="003B6C3D">
        <w:rPr>
          <w:rFonts w:ascii="Times New Roman" w:eastAsia="Times New Roman" w:hAnsi="Times New Roman" w:cs="Times New Roman"/>
          <w:color w:val="000000"/>
          <w:sz w:val="28"/>
          <w:szCs w:val="28"/>
          <w:lang w:val="en-US"/>
        </w:rPr>
        <w:t>I</w:t>
      </w:r>
      <w:r w:rsidR="00D104B9" w:rsidRPr="003B6C3D">
        <w:rPr>
          <w:rFonts w:ascii="Times New Roman" w:eastAsia="Times New Roman" w:hAnsi="Times New Roman" w:cs="Times New Roman"/>
          <w:color w:val="000000"/>
          <w:sz w:val="28"/>
          <w:szCs w:val="28"/>
        </w:rPr>
        <w:t>………………………………………….</w:t>
      </w:r>
      <w:r w:rsidR="00056563" w:rsidRPr="003B6C3D">
        <w:rPr>
          <w:rFonts w:ascii="Times New Roman" w:eastAsia="Times New Roman" w:hAnsi="Times New Roman" w:cs="Times New Roman"/>
          <w:color w:val="000000"/>
          <w:sz w:val="28"/>
          <w:szCs w:val="28"/>
        </w:rPr>
        <w:t>10</w:t>
      </w:r>
    </w:p>
    <w:p w:rsidR="000E12B8" w:rsidRPr="003B6C3D" w:rsidRDefault="000E12B8" w:rsidP="003B6C3D">
      <w:pPr>
        <w:spacing w:before="161" w:after="161" w:line="360" w:lineRule="auto"/>
        <w:jc w:val="both"/>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2.Практическая часть</w:t>
      </w:r>
    </w:p>
    <w:p w:rsidR="000E12B8" w:rsidRPr="003B6C3D" w:rsidRDefault="000E12B8" w:rsidP="003B6C3D">
      <w:pPr>
        <w:spacing w:before="161" w:after="161" w:line="360" w:lineRule="auto"/>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2.1.</w:t>
      </w:r>
      <w:r w:rsidR="00D104B9" w:rsidRPr="003B6C3D">
        <w:rPr>
          <w:rFonts w:ascii="Times New Roman" w:eastAsia="Times New Roman" w:hAnsi="Times New Roman" w:cs="Times New Roman"/>
          <w:color w:val="000000"/>
          <w:sz w:val="28"/>
          <w:szCs w:val="28"/>
        </w:rPr>
        <w:t xml:space="preserve"> Сравнение налогообложения русского и удмуртского народа……</w:t>
      </w:r>
      <w:r w:rsidR="00B16B44" w:rsidRPr="003B6C3D">
        <w:rPr>
          <w:rFonts w:ascii="Times New Roman" w:eastAsia="Times New Roman" w:hAnsi="Times New Roman" w:cs="Times New Roman"/>
          <w:color w:val="000000"/>
          <w:sz w:val="28"/>
          <w:szCs w:val="28"/>
        </w:rPr>
        <w:t>…12</w:t>
      </w:r>
    </w:p>
    <w:p w:rsidR="000E12B8" w:rsidRPr="003B6C3D" w:rsidRDefault="000E12B8" w:rsidP="003B6C3D">
      <w:pPr>
        <w:spacing w:before="161" w:after="161" w:line="360" w:lineRule="auto"/>
        <w:jc w:val="both"/>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Заключение………………………………………………………………</w:t>
      </w:r>
      <w:r w:rsidR="00B16B44" w:rsidRPr="003B6C3D">
        <w:rPr>
          <w:rFonts w:ascii="Times New Roman" w:eastAsia="Times New Roman" w:hAnsi="Times New Roman" w:cs="Times New Roman"/>
          <w:color w:val="000000"/>
          <w:sz w:val="28"/>
          <w:szCs w:val="28"/>
        </w:rPr>
        <w:t>…</w:t>
      </w:r>
      <w:r w:rsidR="003B6C3D">
        <w:rPr>
          <w:rFonts w:ascii="Times New Roman" w:eastAsia="Times New Roman" w:hAnsi="Times New Roman" w:cs="Times New Roman"/>
          <w:color w:val="000000"/>
          <w:sz w:val="28"/>
          <w:szCs w:val="28"/>
        </w:rPr>
        <w:t>...15</w:t>
      </w:r>
    </w:p>
    <w:p w:rsidR="000E12B8" w:rsidRPr="003B6C3D" w:rsidRDefault="000E12B8" w:rsidP="003B6C3D">
      <w:pPr>
        <w:spacing w:before="161" w:after="161" w:line="360" w:lineRule="auto"/>
        <w:jc w:val="both"/>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Список литературы…………………………………………………………..</w:t>
      </w:r>
      <w:r w:rsidR="00A2269D">
        <w:rPr>
          <w:rFonts w:ascii="Times New Roman" w:eastAsia="Times New Roman" w:hAnsi="Times New Roman" w:cs="Times New Roman"/>
          <w:color w:val="000000"/>
          <w:sz w:val="28"/>
          <w:szCs w:val="28"/>
        </w:rPr>
        <w:t>16</w:t>
      </w:r>
    </w:p>
    <w:p w:rsidR="000E12B8" w:rsidRPr="003B6C3D" w:rsidRDefault="000E12B8" w:rsidP="003B6C3D">
      <w:pPr>
        <w:spacing w:before="161" w:after="161" w:line="360" w:lineRule="auto"/>
        <w:jc w:val="both"/>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Приложения……………………………………………………………</w:t>
      </w:r>
      <w:r w:rsidR="00732D04" w:rsidRPr="003B6C3D">
        <w:rPr>
          <w:rFonts w:ascii="Times New Roman" w:eastAsia="Times New Roman" w:hAnsi="Times New Roman" w:cs="Times New Roman"/>
          <w:color w:val="000000"/>
          <w:sz w:val="28"/>
          <w:szCs w:val="28"/>
        </w:rPr>
        <w:t>……</w:t>
      </w:r>
      <w:r w:rsidR="00A2269D">
        <w:rPr>
          <w:rFonts w:ascii="Times New Roman" w:eastAsia="Times New Roman" w:hAnsi="Times New Roman" w:cs="Times New Roman"/>
          <w:color w:val="000000"/>
          <w:sz w:val="28"/>
          <w:szCs w:val="28"/>
        </w:rPr>
        <w:t>..17</w:t>
      </w:r>
    </w:p>
    <w:p w:rsidR="000E12B8" w:rsidRPr="003B6C3D" w:rsidRDefault="000E12B8" w:rsidP="003B6C3D">
      <w:pPr>
        <w:spacing w:before="161" w:after="161" w:line="360" w:lineRule="auto"/>
        <w:jc w:val="both"/>
        <w:outlineLvl w:val="0"/>
        <w:rPr>
          <w:rFonts w:ascii="Times New Roman" w:eastAsia="Times New Roman" w:hAnsi="Times New Roman" w:cs="Times New Roman"/>
          <w:color w:val="000000"/>
          <w:sz w:val="28"/>
          <w:szCs w:val="28"/>
        </w:rPr>
      </w:pPr>
    </w:p>
    <w:p w:rsidR="000E12B8" w:rsidRPr="003B6C3D" w:rsidRDefault="000E12B8" w:rsidP="003B6C3D">
      <w:pPr>
        <w:spacing w:before="161" w:after="161" w:line="360" w:lineRule="auto"/>
        <w:jc w:val="both"/>
        <w:outlineLvl w:val="0"/>
        <w:rPr>
          <w:rFonts w:ascii="Times New Roman" w:eastAsia="Times New Roman" w:hAnsi="Times New Roman" w:cs="Times New Roman"/>
          <w:color w:val="000000"/>
          <w:sz w:val="28"/>
          <w:szCs w:val="28"/>
        </w:rPr>
      </w:pPr>
    </w:p>
    <w:p w:rsidR="000E12B8" w:rsidRPr="003B6C3D" w:rsidRDefault="000E12B8" w:rsidP="003B6C3D">
      <w:pPr>
        <w:spacing w:before="161" w:after="161" w:line="360" w:lineRule="auto"/>
        <w:jc w:val="both"/>
        <w:outlineLvl w:val="0"/>
        <w:rPr>
          <w:rFonts w:ascii="Times New Roman" w:eastAsia="Times New Roman" w:hAnsi="Times New Roman" w:cs="Times New Roman"/>
          <w:color w:val="000000"/>
          <w:sz w:val="28"/>
          <w:szCs w:val="28"/>
        </w:rPr>
      </w:pPr>
    </w:p>
    <w:p w:rsidR="000E12B8" w:rsidRPr="003B6C3D" w:rsidRDefault="000E12B8" w:rsidP="003B6C3D">
      <w:pPr>
        <w:spacing w:before="161" w:after="161" w:line="360" w:lineRule="auto"/>
        <w:jc w:val="both"/>
        <w:outlineLvl w:val="0"/>
        <w:rPr>
          <w:rFonts w:ascii="Times New Roman" w:eastAsia="Times New Roman" w:hAnsi="Times New Roman" w:cs="Times New Roman"/>
          <w:color w:val="000000"/>
          <w:sz w:val="28"/>
          <w:szCs w:val="28"/>
        </w:rPr>
      </w:pPr>
    </w:p>
    <w:p w:rsidR="000E12B8" w:rsidRPr="003B6C3D" w:rsidRDefault="000E12B8" w:rsidP="003B6C3D">
      <w:pPr>
        <w:spacing w:before="161" w:after="161" w:line="360" w:lineRule="auto"/>
        <w:jc w:val="both"/>
        <w:outlineLvl w:val="0"/>
        <w:rPr>
          <w:rFonts w:ascii="Times New Roman" w:eastAsia="Times New Roman" w:hAnsi="Times New Roman" w:cs="Times New Roman"/>
          <w:color w:val="000000"/>
          <w:sz w:val="28"/>
          <w:szCs w:val="28"/>
        </w:rPr>
      </w:pPr>
    </w:p>
    <w:p w:rsidR="000E12B8" w:rsidRPr="003B6C3D" w:rsidRDefault="000E12B8" w:rsidP="003B6C3D">
      <w:pPr>
        <w:spacing w:before="161" w:after="161" w:line="360" w:lineRule="auto"/>
        <w:jc w:val="both"/>
        <w:outlineLvl w:val="0"/>
        <w:rPr>
          <w:rFonts w:ascii="Times New Roman" w:eastAsia="Times New Roman" w:hAnsi="Times New Roman" w:cs="Times New Roman"/>
          <w:color w:val="000000"/>
          <w:sz w:val="28"/>
          <w:szCs w:val="28"/>
        </w:rPr>
      </w:pPr>
    </w:p>
    <w:p w:rsidR="000E12B8" w:rsidRPr="003B6C3D" w:rsidRDefault="000E12B8" w:rsidP="003B6C3D">
      <w:pPr>
        <w:spacing w:before="161" w:after="161" w:line="360" w:lineRule="auto"/>
        <w:jc w:val="both"/>
        <w:outlineLvl w:val="0"/>
        <w:rPr>
          <w:rFonts w:ascii="Times New Roman" w:eastAsia="Times New Roman" w:hAnsi="Times New Roman" w:cs="Times New Roman"/>
          <w:color w:val="000000"/>
          <w:sz w:val="28"/>
          <w:szCs w:val="28"/>
        </w:rPr>
      </w:pPr>
    </w:p>
    <w:p w:rsidR="000E12B8" w:rsidRPr="003B6C3D" w:rsidRDefault="000E12B8" w:rsidP="003B6C3D">
      <w:pPr>
        <w:spacing w:before="161" w:after="161" w:line="360" w:lineRule="auto"/>
        <w:jc w:val="both"/>
        <w:outlineLvl w:val="0"/>
        <w:rPr>
          <w:rFonts w:ascii="Times New Roman" w:eastAsia="Times New Roman" w:hAnsi="Times New Roman" w:cs="Times New Roman"/>
          <w:color w:val="000000"/>
          <w:sz w:val="28"/>
          <w:szCs w:val="28"/>
        </w:rPr>
      </w:pPr>
    </w:p>
    <w:p w:rsidR="000E12B8" w:rsidRPr="003B6C3D" w:rsidRDefault="000E12B8" w:rsidP="003B6C3D">
      <w:pPr>
        <w:spacing w:before="161" w:after="161" w:line="360" w:lineRule="auto"/>
        <w:jc w:val="both"/>
        <w:outlineLvl w:val="0"/>
        <w:rPr>
          <w:rFonts w:ascii="Times New Roman" w:eastAsia="Times New Roman" w:hAnsi="Times New Roman" w:cs="Times New Roman"/>
          <w:color w:val="000000"/>
          <w:sz w:val="28"/>
          <w:szCs w:val="28"/>
        </w:rPr>
      </w:pPr>
    </w:p>
    <w:p w:rsidR="003B6C3D" w:rsidRDefault="003B6C3D" w:rsidP="003B6C3D">
      <w:pPr>
        <w:spacing w:before="161" w:after="161" w:line="360" w:lineRule="auto"/>
        <w:jc w:val="both"/>
        <w:outlineLvl w:val="0"/>
        <w:rPr>
          <w:rFonts w:ascii="Times New Roman" w:eastAsia="Times New Roman" w:hAnsi="Times New Roman" w:cs="Times New Roman"/>
          <w:color w:val="000000"/>
          <w:sz w:val="28"/>
          <w:szCs w:val="28"/>
        </w:rPr>
      </w:pPr>
    </w:p>
    <w:p w:rsidR="006032BB" w:rsidRDefault="006032BB" w:rsidP="003B6C3D">
      <w:pPr>
        <w:spacing w:before="161" w:after="161" w:line="360" w:lineRule="auto"/>
        <w:jc w:val="both"/>
        <w:outlineLvl w:val="0"/>
        <w:rPr>
          <w:rFonts w:ascii="Times New Roman" w:eastAsia="Times New Roman" w:hAnsi="Times New Roman" w:cs="Times New Roman"/>
          <w:b/>
          <w:color w:val="000000"/>
          <w:sz w:val="28"/>
          <w:szCs w:val="28"/>
        </w:rPr>
      </w:pPr>
    </w:p>
    <w:p w:rsidR="00D4648D" w:rsidRPr="003B6C3D" w:rsidRDefault="00D4648D" w:rsidP="003B6C3D">
      <w:pPr>
        <w:spacing w:before="161" w:after="161" w:line="360" w:lineRule="auto"/>
        <w:jc w:val="both"/>
        <w:outlineLvl w:val="0"/>
        <w:rPr>
          <w:rFonts w:ascii="Times New Roman" w:eastAsia="Times New Roman" w:hAnsi="Times New Roman" w:cs="Times New Roman"/>
          <w:b/>
          <w:kern w:val="36"/>
          <w:sz w:val="28"/>
          <w:szCs w:val="28"/>
        </w:rPr>
      </w:pPr>
      <w:r w:rsidRPr="003B6C3D">
        <w:rPr>
          <w:rFonts w:ascii="Times New Roman" w:eastAsia="Times New Roman" w:hAnsi="Times New Roman" w:cs="Times New Roman"/>
          <w:b/>
          <w:color w:val="000000"/>
          <w:sz w:val="28"/>
          <w:szCs w:val="28"/>
        </w:rPr>
        <w:lastRenderedPageBreak/>
        <w:t>Введение</w:t>
      </w:r>
    </w:p>
    <w:p w:rsidR="00D4648D" w:rsidRPr="003B6C3D" w:rsidRDefault="00D4648D" w:rsidP="003B6C3D">
      <w:pPr>
        <w:shd w:val="clear" w:color="auto" w:fill="FFFFFF"/>
        <w:spacing w:after="0" w:line="360" w:lineRule="auto"/>
        <w:jc w:val="both"/>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 xml:space="preserve">    Обложение людей налогами старо как мир. Оно существовало уже в библейские времена, и было неплохо организовано. Одним из самых известных налогов была «десятина»: десятую часть урожая крестьянин отдавал в уплату за пользование землей. Этот налог просуществовал почти до конца 19 века.       Проблемы налогообложения постоянно занимали умы экономистов, философов, государственных деятелей самых разных эпох. Ф. Аквинский (1226 - 1274) определял налоги как «дозволенную форму грабежа». Ш.Монтескье (1689-1755) полагал, что «ничто не требует столько мудрости и ума, как определение той части, которую у подданных забирают, и той, которую оставляют им». К.</w:t>
      </w:r>
      <w:r w:rsidR="00A12B49" w:rsidRPr="003B6C3D">
        <w:rPr>
          <w:rFonts w:ascii="Times New Roman" w:eastAsia="Times New Roman" w:hAnsi="Times New Roman" w:cs="Times New Roman"/>
          <w:color w:val="000000"/>
          <w:sz w:val="28"/>
          <w:szCs w:val="28"/>
        </w:rPr>
        <w:t xml:space="preserve">Маркс </w:t>
      </w:r>
      <w:r w:rsidRPr="003B6C3D">
        <w:rPr>
          <w:rFonts w:ascii="Times New Roman" w:eastAsia="Times New Roman" w:hAnsi="Times New Roman" w:cs="Times New Roman"/>
          <w:color w:val="000000"/>
          <w:sz w:val="28"/>
          <w:szCs w:val="28"/>
        </w:rPr>
        <w:t>считал</w:t>
      </w:r>
      <w:r w:rsidR="00A12B49" w:rsidRPr="003B6C3D">
        <w:rPr>
          <w:rFonts w:ascii="Times New Roman" w:eastAsia="Times New Roman" w:hAnsi="Times New Roman" w:cs="Times New Roman"/>
          <w:color w:val="000000"/>
          <w:sz w:val="28"/>
          <w:szCs w:val="28"/>
        </w:rPr>
        <w:t>,</w:t>
      </w:r>
      <w:r w:rsidRPr="003B6C3D">
        <w:rPr>
          <w:rFonts w:ascii="Times New Roman" w:eastAsia="Times New Roman" w:hAnsi="Times New Roman" w:cs="Times New Roman"/>
          <w:color w:val="000000"/>
          <w:sz w:val="28"/>
          <w:szCs w:val="28"/>
        </w:rPr>
        <w:t xml:space="preserve"> что «в налогах воплощено экономическое выражение существования государства». А один из основоположников теории налогообложения А. Смит (1723 - 1790) говорил о том, что налоги для тех, кто их выплачивает, - признак не рабства, а свободы</w:t>
      </w:r>
      <w:r w:rsidRPr="003B6C3D">
        <w:rPr>
          <w:rFonts w:ascii="Times New Roman" w:eastAsia="Times New Roman" w:hAnsi="Times New Roman" w:cs="Times New Roman"/>
          <w:color w:val="000000"/>
          <w:szCs w:val="28"/>
        </w:rPr>
        <w:t>.</w:t>
      </w:r>
      <w:r w:rsidR="00A12B49" w:rsidRPr="003B6C3D">
        <w:rPr>
          <w:rFonts w:ascii="Times New Roman" w:eastAsia="Times New Roman" w:hAnsi="Times New Roman" w:cs="Times New Roman"/>
          <w:color w:val="000000"/>
          <w:szCs w:val="28"/>
        </w:rPr>
        <w:t>[1]</w:t>
      </w:r>
    </w:p>
    <w:p w:rsidR="00D4648D" w:rsidRPr="003B6C3D" w:rsidRDefault="00D4648D" w:rsidP="003B6C3D">
      <w:pPr>
        <w:shd w:val="clear" w:color="auto" w:fill="FFFFFF"/>
        <w:spacing w:after="0" w:line="360" w:lineRule="auto"/>
        <w:jc w:val="both"/>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 xml:space="preserve">    Налоги представляют собой обязательные и безвозмездные платежи, установленные законодательством и осуществляемые плательщиком в определенном размере и в определенный срок. Совокупность налогов, сборов, пошлин и других платежей, взимаемых в установленном порядке, образует налоговую систему государства. Налоговые системы различаются по набору, способам взимания, ставкам налогов, финансовым полномочиям различных уровней власти. </w:t>
      </w:r>
    </w:p>
    <w:p w:rsidR="00D104B9" w:rsidRDefault="00D4648D" w:rsidP="003B6C3D">
      <w:pPr>
        <w:shd w:val="clear" w:color="auto" w:fill="FFFFFF"/>
        <w:spacing w:after="0" w:line="360" w:lineRule="auto"/>
        <w:jc w:val="both"/>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 xml:space="preserve">    Но какие бы основания ни выдвигались для расширения сферы налоговых изъятий, они не могут опровергнуть требований экономических законов. Любой экономический закон определяет основополагающие принципы функционирования экономических отношений, следовательно, он не может приспосабливаться к сиюминутным потребностям государства и общества в целом, зависеть от политических интересов и состава законодательной и исполнительной власти. Власть может игнорировать аксиомы экономических </w:t>
      </w:r>
    </w:p>
    <w:p w:rsidR="00631470" w:rsidRPr="003B6C3D" w:rsidRDefault="00631470" w:rsidP="003B6C3D">
      <w:pPr>
        <w:shd w:val="clear" w:color="auto" w:fill="FFFFFF"/>
        <w:spacing w:after="0" w:line="360" w:lineRule="auto"/>
        <w:rPr>
          <w:rFonts w:ascii="Times New Roman" w:eastAsia="Times New Roman" w:hAnsi="Times New Roman" w:cs="Times New Roman"/>
          <w:color w:val="000000"/>
          <w:sz w:val="18"/>
          <w:szCs w:val="28"/>
        </w:rPr>
      </w:pPr>
      <w:r w:rsidRPr="003B6C3D">
        <w:rPr>
          <w:rFonts w:ascii="Times New Roman" w:eastAsia="Times New Roman" w:hAnsi="Times New Roman" w:cs="Times New Roman"/>
          <w:color w:val="000000"/>
          <w:sz w:val="18"/>
          <w:szCs w:val="28"/>
        </w:rPr>
        <w:t>[1]- Волкова Н.Д., Лихтерман С.С., Ревазов М.А. Налоговая система России.– М.: МГГУ, 1996.</w:t>
      </w:r>
    </w:p>
    <w:p w:rsidR="00631470" w:rsidRPr="003B6C3D" w:rsidRDefault="00056563" w:rsidP="003B6C3D">
      <w:pPr>
        <w:shd w:val="clear" w:color="auto" w:fill="FFFFFF"/>
        <w:spacing w:after="0" w:line="360" w:lineRule="auto"/>
        <w:jc w:val="center"/>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3</w:t>
      </w:r>
    </w:p>
    <w:p w:rsidR="00084A1D" w:rsidRPr="006032BB" w:rsidRDefault="00D4648D" w:rsidP="006032BB">
      <w:pPr>
        <w:pStyle w:val="a9"/>
        <w:shd w:val="clear" w:color="auto" w:fill="FFFFFF"/>
        <w:spacing w:before="0" w:beforeAutospacing="0" w:after="0" w:afterAutospacing="0" w:line="360" w:lineRule="auto"/>
        <w:rPr>
          <w:color w:val="000000"/>
          <w:sz w:val="28"/>
          <w:szCs w:val="28"/>
        </w:rPr>
      </w:pPr>
      <w:r w:rsidRPr="003B6C3D">
        <w:rPr>
          <w:color w:val="000000"/>
          <w:sz w:val="28"/>
          <w:szCs w:val="28"/>
        </w:rPr>
        <w:lastRenderedPageBreak/>
        <w:t xml:space="preserve">закономерностей и тем самым направлять развитие народного хозяйства по </w:t>
      </w:r>
      <w:r w:rsidRPr="006032BB">
        <w:rPr>
          <w:color w:val="000000"/>
          <w:sz w:val="28"/>
          <w:szCs w:val="28"/>
        </w:rPr>
        <w:t xml:space="preserve">заведомо ложному пути. </w:t>
      </w:r>
      <w:r w:rsidR="00084A1D" w:rsidRPr="006032BB">
        <w:rPr>
          <w:color w:val="000000"/>
          <w:sz w:val="28"/>
          <w:szCs w:val="28"/>
        </w:rPr>
        <w:t xml:space="preserve"> </w:t>
      </w:r>
    </w:p>
    <w:p w:rsidR="00084A1D" w:rsidRPr="006032BB" w:rsidRDefault="006032BB" w:rsidP="006032BB">
      <w:pPr>
        <w:pStyle w:val="a9"/>
        <w:shd w:val="clear" w:color="auto" w:fill="FFFFFF"/>
        <w:spacing w:before="0" w:beforeAutospacing="0" w:after="0" w:afterAutospacing="0" w:line="360" w:lineRule="auto"/>
        <w:rPr>
          <w:color w:val="000000"/>
          <w:sz w:val="28"/>
          <w:szCs w:val="28"/>
        </w:rPr>
      </w:pPr>
      <w:r>
        <w:rPr>
          <w:color w:val="000000"/>
          <w:sz w:val="28"/>
          <w:szCs w:val="28"/>
        </w:rPr>
        <w:t xml:space="preserve">      </w:t>
      </w:r>
      <w:r w:rsidR="00084A1D" w:rsidRPr="006032BB">
        <w:rPr>
          <w:color w:val="000000"/>
          <w:sz w:val="28"/>
          <w:szCs w:val="28"/>
        </w:rPr>
        <w:t>Тема  работы актуальна на протяжении долгого времени, так как без помощи налогов  не могло бы существовать государство.</w:t>
      </w:r>
    </w:p>
    <w:p w:rsidR="00084A1D" w:rsidRPr="006032BB" w:rsidRDefault="006032BB" w:rsidP="006032BB">
      <w:pPr>
        <w:pStyle w:val="a9"/>
        <w:shd w:val="clear" w:color="auto" w:fill="FFFFFF"/>
        <w:spacing w:before="0" w:beforeAutospacing="0" w:after="0" w:afterAutospacing="0" w:line="360" w:lineRule="auto"/>
        <w:rPr>
          <w:color w:val="000000"/>
          <w:sz w:val="28"/>
          <w:szCs w:val="28"/>
        </w:rPr>
      </w:pPr>
      <w:r>
        <w:rPr>
          <w:color w:val="000000"/>
          <w:sz w:val="28"/>
          <w:szCs w:val="28"/>
        </w:rPr>
        <w:t xml:space="preserve">     </w:t>
      </w:r>
      <w:r w:rsidR="00084A1D" w:rsidRPr="006032BB">
        <w:rPr>
          <w:color w:val="000000"/>
          <w:sz w:val="28"/>
          <w:szCs w:val="28"/>
        </w:rPr>
        <w:t>До возникновения государств о налогах и речи не было. В них просто не было необходимости. Когда появилось первое государство, понадобились деньги для его содержания. В основном для содержания государственного аппарата. Уже в древности считалось, что правитель должен быть богаче своего народа. Он должен возводить империю, завоевывать новые земли, расширять территорию. А где брать деньги? Конечно</w:t>
      </w:r>
      <w:r>
        <w:rPr>
          <w:color w:val="000000"/>
          <w:sz w:val="28"/>
          <w:szCs w:val="28"/>
        </w:rPr>
        <w:t xml:space="preserve">, </w:t>
      </w:r>
      <w:r w:rsidR="00084A1D" w:rsidRPr="006032BB">
        <w:rPr>
          <w:color w:val="000000"/>
          <w:sz w:val="28"/>
          <w:szCs w:val="28"/>
        </w:rPr>
        <w:t xml:space="preserve"> у народа. И бедный люд обкладывали огромными налогами. Они были самые разнообразные: дорожная пошлина, сбор на содержание надзора за рынком, налог на наследство, на землю, на вино, на пшеницу, на устройства зрелищ и многое другое. В древние времена чаще всего со сменой правит</w:t>
      </w:r>
      <w:r>
        <w:rPr>
          <w:color w:val="000000"/>
          <w:sz w:val="28"/>
          <w:szCs w:val="28"/>
        </w:rPr>
        <w:t>еля</w:t>
      </w:r>
      <w:r w:rsidR="00084A1D" w:rsidRPr="006032BB">
        <w:rPr>
          <w:color w:val="000000"/>
          <w:sz w:val="28"/>
          <w:szCs w:val="28"/>
        </w:rPr>
        <w:t xml:space="preserve"> менялась и система налогов. Властители, жаждавшие обогащения, власти, собственного величия, ужесточали налоговую систему. </w:t>
      </w:r>
      <w:r>
        <w:rPr>
          <w:color w:val="000000"/>
          <w:sz w:val="28"/>
          <w:szCs w:val="28"/>
        </w:rPr>
        <w:t xml:space="preserve"> </w:t>
      </w:r>
      <w:r w:rsidR="00084A1D" w:rsidRPr="006032BB">
        <w:rPr>
          <w:color w:val="000000"/>
          <w:sz w:val="28"/>
          <w:szCs w:val="28"/>
        </w:rPr>
        <w:t>Правители, желавшие блага своему народу, наоборот, смягчали и убирали некоторые налоги.</w:t>
      </w:r>
    </w:p>
    <w:p w:rsidR="00084A1D" w:rsidRPr="006032BB" w:rsidRDefault="006032BB" w:rsidP="006032BB">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   </w:t>
      </w:r>
      <w:r w:rsidR="00084A1D" w:rsidRPr="006032BB">
        <w:rPr>
          <w:rFonts w:ascii="Times New Roman" w:hAnsi="Times New Roman" w:cs="Times New Roman"/>
          <w:color w:val="000000"/>
          <w:sz w:val="28"/>
          <w:szCs w:val="28"/>
        </w:rPr>
        <w:t>Цель</w:t>
      </w:r>
      <w:r>
        <w:rPr>
          <w:rFonts w:ascii="Times New Roman" w:hAnsi="Times New Roman" w:cs="Times New Roman"/>
          <w:color w:val="000000"/>
          <w:sz w:val="28"/>
          <w:szCs w:val="28"/>
        </w:rPr>
        <w:t xml:space="preserve"> нашей</w:t>
      </w:r>
      <w:r w:rsidR="00084A1D" w:rsidRPr="006032BB">
        <w:rPr>
          <w:rFonts w:ascii="Times New Roman" w:hAnsi="Times New Roman" w:cs="Times New Roman"/>
          <w:color w:val="000000"/>
          <w:sz w:val="28"/>
          <w:szCs w:val="28"/>
        </w:rPr>
        <w:t xml:space="preserve"> работы: рассмотреть эволюцию налоговой системы в России в период с X</w:t>
      </w:r>
      <w:r w:rsidR="00084A1D" w:rsidRPr="006032BB">
        <w:rPr>
          <w:rFonts w:ascii="Times New Roman" w:hAnsi="Times New Roman" w:cs="Times New Roman"/>
          <w:color w:val="000000"/>
          <w:sz w:val="28"/>
          <w:szCs w:val="28"/>
          <w:lang w:val="en-US"/>
        </w:rPr>
        <w:t>I</w:t>
      </w:r>
      <w:r w:rsidR="00084A1D" w:rsidRPr="006032BB">
        <w:rPr>
          <w:rFonts w:ascii="Times New Roman" w:hAnsi="Times New Roman" w:cs="Times New Roman"/>
          <w:color w:val="000000"/>
          <w:sz w:val="28"/>
          <w:szCs w:val="28"/>
        </w:rPr>
        <w:t>V по XVIII вв.</w:t>
      </w:r>
      <w:r w:rsidR="00084A1D" w:rsidRPr="006032BB">
        <w:rPr>
          <w:rFonts w:ascii="Times New Roman" w:eastAsia="Times New Roman" w:hAnsi="Times New Roman" w:cs="Times New Roman"/>
          <w:color w:val="000000"/>
          <w:sz w:val="28"/>
          <w:szCs w:val="28"/>
        </w:rPr>
        <w:t xml:space="preserve"> ее влияние на крестьян Удмуртии. </w:t>
      </w:r>
    </w:p>
    <w:p w:rsidR="00084A1D" w:rsidRPr="006032BB" w:rsidRDefault="006032BB" w:rsidP="006032BB">
      <w:pPr>
        <w:pStyle w:val="a9"/>
        <w:shd w:val="clear" w:color="auto" w:fill="FFFFFF"/>
        <w:spacing w:before="0" w:beforeAutospacing="0" w:after="0" w:afterAutospacing="0" w:line="360" w:lineRule="auto"/>
        <w:rPr>
          <w:color w:val="000000"/>
          <w:sz w:val="28"/>
          <w:szCs w:val="28"/>
        </w:rPr>
      </w:pPr>
      <w:r>
        <w:rPr>
          <w:color w:val="000000"/>
          <w:sz w:val="28"/>
          <w:szCs w:val="28"/>
        </w:rPr>
        <w:t xml:space="preserve">   </w:t>
      </w:r>
      <w:r w:rsidR="00084A1D" w:rsidRPr="006032BB">
        <w:rPr>
          <w:color w:val="000000"/>
          <w:sz w:val="28"/>
          <w:szCs w:val="28"/>
        </w:rPr>
        <w:t>Данная цель реализуется через решение следующих задач:</w:t>
      </w:r>
    </w:p>
    <w:p w:rsidR="00084A1D" w:rsidRPr="006032BB" w:rsidRDefault="00084A1D" w:rsidP="006032BB">
      <w:pPr>
        <w:pStyle w:val="a9"/>
        <w:shd w:val="clear" w:color="auto" w:fill="FFFFFF"/>
        <w:spacing w:before="0" w:beforeAutospacing="0" w:after="0" w:afterAutospacing="0" w:line="360" w:lineRule="auto"/>
        <w:rPr>
          <w:color w:val="000000"/>
          <w:sz w:val="28"/>
          <w:szCs w:val="28"/>
        </w:rPr>
      </w:pPr>
      <w:r w:rsidRPr="006032BB">
        <w:rPr>
          <w:color w:val="000000"/>
          <w:sz w:val="28"/>
          <w:szCs w:val="28"/>
        </w:rPr>
        <w:t>1. Рассмотреть зарождение налоговой системы в России.</w:t>
      </w:r>
    </w:p>
    <w:p w:rsidR="00084A1D" w:rsidRPr="006032BB" w:rsidRDefault="00084A1D" w:rsidP="006032BB">
      <w:pPr>
        <w:pStyle w:val="a9"/>
        <w:shd w:val="clear" w:color="auto" w:fill="FFFFFF"/>
        <w:spacing w:before="0" w:beforeAutospacing="0" w:after="0" w:afterAutospacing="0" w:line="360" w:lineRule="auto"/>
        <w:rPr>
          <w:color w:val="000000"/>
          <w:sz w:val="28"/>
          <w:szCs w:val="28"/>
        </w:rPr>
      </w:pPr>
      <w:r w:rsidRPr="006032BB">
        <w:rPr>
          <w:color w:val="000000"/>
          <w:sz w:val="28"/>
          <w:szCs w:val="28"/>
        </w:rPr>
        <w:t>2. Выявить развитие налоговой системы в период X</w:t>
      </w:r>
      <w:r w:rsidR="006032BB">
        <w:rPr>
          <w:color w:val="000000"/>
          <w:sz w:val="28"/>
          <w:szCs w:val="28"/>
          <w:lang w:val="en-US"/>
        </w:rPr>
        <w:t>I</w:t>
      </w:r>
      <w:r w:rsidRPr="006032BB">
        <w:rPr>
          <w:color w:val="000000"/>
          <w:sz w:val="28"/>
          <w:szCs w:val="28"/>
        </w:rPr>
        <w:t>V-XVIII вв.</w:t>
      </w:r>
    </w:p>
    <w:p w:rsidR="00084A1D" w:rsidRPr="006032BB" w:rsidRDefault="00084A1D" w:rsidP="006032BB">
      <w:pPr>
        <w:pStyle w:val="a9"/>
        <w:shd w:val="clear" w:color="auto" w:fill="FFFFFF"/>
        <w:spacing w:before="0" w:beforeAutospacing="0" w:after="0" w:afterAutospacing="0" w:line="360" w:lineRule="auto"/>
        <w:rPr>
          <w:color w:val="000000"/>
          <w:sz w:val="28"/>
          <w:szCs w:val="28"/>
        </w:rPr>
      </w:pPr>
      <w:r w:rsidRPr="006032BB">
        <w:rPr>
          <w:color w:val="000000"/>
          <w:sz w:val="28"/>
          <w:szCs w:val="28"/>
        </w:rPr>
        <w:t>3. Проанализировать налоговые реформы правителей X</w:t>
      </w:r>
      <w:r w:rsidR="006032BB">
        <w:rPr>
          <w:color w:val="000000"/>
          <w:sz w:val="28"/>
          <w:szCs w:val="28"/>
          <w:lang w:val="en-US"/>
        </w:rPr>
        <w:t>I</w:t>
      </w:r>
      <w:r w:rsidRPr="006032BB">
        <w:rPr>
          <w:color w:val="000000"/>
          <w:sz w:val="28"/>
          <w:szCs w:val="28"/>
        </w:rPr>
        <w:t>V-XVIII вв.</w:t>
      </w:r>
    </w:p>
    <w:p w:rsidR="00084A1D" w:rsidRPr="006032BB" w:rsidRDefault="006032BB" w:rsidP="006032BB">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w:t>
      </w:r>
      <w:r w:rsidR="00084A1D" w:rsidRPr="006032BB">
        <w:rPr>
          <w:rFonts w:ascii="Times New Roman" w:eastAsia="Times New Roman" w:hAnsi="Times New Roman" w:cs="Times New Roman"/>
          <w:color w:val="000000"/>
          <w:sz w:val="28"/>
          <w:szCs w:val="28"/>
        </w:rPr>
        <w:t>роанализировать влияние налогов</w:t>
      </w:r>
      <w:r>
        <w:rPr>
          <w:rFonts w:ascii="Times New Roman" w:eastAsia="Times New Roman" w:hAnsi="Times New Roman" w:cs="Times New Roman"/>
          <w:color w:val="000000"/>
          <w:sz w:val="28"/>
          <w:szCs w:val="28"/>
        </w:rPr>
        <w:t>ой системы на крестьян Удмуртии</w:t>
      </w:r>
    </w:p>
    <w:p w:rsidR="00084A1D" w:rsidRPr="006032BB" w:rsidRDefault="006032BB" w:rsidP="006032BB">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С</w:t>
      </w:r>
      <w:r w:rsidR="00084A1D" w:rsidRPr="006032BB">
        <w:rPr>
          <w:rFonts w:ascii="Times New Roman" w:eastAsia="Times New Roman" w:hAnsi="Times New Roman" w:cs="Times New Roman"/>
          <w:color w:val="000000"/>
          <w:sz w:val="28"/>
          <w:szCs w:val="28"/>
        </w:rPr>
        <w:t>равнить налогообложение русского и удмуртского народа  в</w:t>
      </w:r>
      <w:r>
        <w:rPr>
          <w:rFonts w:ascii="Times New Roman" w:eastAsia="Times New Roman" w:hAnsi="Times New Roman" w:cs="Times New Roman"/>
          <w:color w:val="000000"/>
          <w:sz w:val="28"/>
          <w:szCs w:val="28"/>
        </w:rPr>
        <w:t xml:space="preserve"> </w:t>
      </w:r>
      <w:r w:rsidRPr="006032BB">
        <w:rPr>
          <w:rFonts w:ascii="Times New Roman" w:hAnsi="Times New Roman" w:cs="Times New Roman"/>
          <w:color w:val="000000"/>
          <w:sz w:val="28"/>
          <w:szCs w:val="28"/>
        </w:rPr>
        <w:t>X</w:t>
      </w:r>
      <w:r w:rsidRPr="006032BB">
        <w:rPr>
          <w:rFonts w:ascii="Times New Roman" w:hAnsi="Times New Roman" w:cs="Times New Roman"/>
          <w:color w:val="000000"/>
          <w:sz w:val="28"/>
          <w:szCs w:val="28"/>
          <w:lang w:val="en-US"/>
        </w:rPr>
        <w:t>I</w:t>
      </w:r>
      <w:r w:rsidRPr="006032BB">
        <w:rPr>
          <w:rFonts w:ascii="Times New Roman" w:hAnsi="Times New Roman" w:cs="Times New Roman"/>
          <w:color w:val="000000"/>
          <w:sz w:val="28"/>
          <w:szCs w:val="28"/>
        </w:rPr>
        <w:t>V-XVIII вв</w:t>
      </w:r>
      <w:r w:rsidR="00084A1D" w:rsidRPr="006032BB">
        <w:rPr>
          <w:rFonts w:ascii="Times New Roman" w:eastAsia="Times New Roman" w:hAnsi="Times New Roman" w:cs="Times New Roman"/>
          <w:color w:val="000000"/>
          <w:sz w:val="28"/>
          <w:szCs w:val="28"/>
        </w:rPr>
        <w:t>.</w:t>
      </w:r>
    </w:p>
    <w:p w:rsidR="00084A1D" w:rsidRPr="006032BB" w:rsidRDefault="006032BB" w:rsidP="006032BB">
      <w:pPr>
        <w:pStyle w:val="a9"/>
        <w:shd w:val="clear" w:color="auto" w:fill="FFFFFF"/>
        <w:spacing w:before="0" w:beforeAutospacing="0" w:after="0" w:afterAutospacing="0" w:line="360" w:lineRule="auto"/>
        <w:rPr>
          <w:color w:val="000000"/>
          <w:sz w:val="28"/>
          <w:szCs w:val="19"/>
        </w:rPr>
      </w:pPr>
      <w:r>
        <w:rPr>
          <w:color w:val="000000"/>
          <w:sz w:val="28"/>
          <w:szCs w:val="28"/>
        </w:rPr>
        <w:t xml:space="preserve">    </w:t>
      </w:r>
      <w:r>
        <w:rPr>
          <w:color w:val="000000"/>
          <w:sz w:val="28"/>
          <w:szCs w:val="19"/>
        </w:rPr>
        <w:t xml:space="preserve">Объект </w:t>
      </w:r>
      <w:r w:rsidR="00084A1D" w:rsidRPr="006032BB">
        <w:rPr>
          <w:color w:val="000000"/>
          <w:sz w:val="28"/>
          <w:szCs w:val="19"/>
        </w:rPr>
        <w:t xml:space="preserve"> работы: налоговая система в России в период феодализма.</w:t>
      </w:r>
    </w:p>
    <w:p w:rsidR="006032BB" w:rsidRDefault="006032BB" w:rsidP="006032BB">
      <w:pPr>
        <w:pStyle w:val="a9"/>
        <w:shd w:val="clear" w:color="auto" w:fill="FFFFFF"/>
        <w:spacing w:before="0" w:beforeAutospacing="0" w:after="0" w:afterAutospacing="0" w:line="360" w:lineRule="auto"/>
        <w:rPr>
          <w:color w:val="000000"/>
          <w:sz w:val="28"/>
          <w:szCs w:val="19"/>
        </w:rPr>
      </w:pPr>
      <w:r>
        <w:rPr>
          <w:color w:val="000000"/>
          <w:sz w:val="28"/>
          <w:szCs w:val="19"/>
        </w:rPr>
        <w:t xml:space="preserve">    </w:t>
      </w:r>
      <w:r w:rsidR="00084A1D" w:rsidRPr="006032BB">
        <w:rPr>
          <w:color w:val="000000"/>
          <w:sz w:val="28"/>
          <w:szCs w:val="19"/>
        </w:rPr>
        <w:t>При достижении цели и реализации поставленных задач были использованы методы анализа (изучение литературы, сопоставление, статистический анализ).</w:t>
      </w:r>
    </w:p>
    <w:p w:rsidR="006032BB" w:rsidRDefault="006032BB" w:rsidP="006032BB">
      <w:pPr>
        <w:pStyle w:val="a9"/>
        <w:shd w:val="clear" w:color="auto" w:fill="FFFFFF"/>
        <w:spacing w:before="0" w:beforeAutospacing="0" w:after="0" w:afterAutospacing="0" w:line="360" w:lineRule="auto"/>
        <w:rPr>
          <w:color w:val="000000"/>
          <w:sz w:val="28"/>
          <w:szCs w:val="19"/>
        </w:rPr>
      </w:pPr>
    </w:p>
    <w:p w:rsidR="008F7691" w:rsidRPr="006032BB" w:rsidRDefault="00A12B49" w:rsidP="006032BB">
      <w:pPr>
        <w:pStyle w:val="a9"/>
        <w:shd w:val="clear" w:color="auto" w:fill="FFFFFF"/>
        <w:spacing w:before="0" w:beforeAutospacing="0" w:after="0" w:afterAutospacing="0" w:line="360" w:lineRule="auto"/>
        <w:jc w:val="center"/>
        <w:rPr>
          <w:color w:val="000000"/>
          <w:sz w:val="28"/>
          <w:szCs w:val="19"/>
        </w:rPr>
      </w:pPr>
      <w:r w:rsidRPr="003B6C3D">
        <w:rPr>
          <w:color w:val="000000"/>
          <w:sz w:val="28"/>
          <w:szCs w:val="28"/>
        </w:rPr>
        <w:t>4</w:t>
      </w:r>
    </w:p>
    <w:p w:rsidR="008F7691" w:rsidRPr="003B6C3D" w:rsidRDefault="008F7691" w:rsidP="003B6C3D">
      <w:pPr>
        <w:pStyle w:val="a4"/>
        <w:numPr>
          <w:ilvl w:val="0"/>
          <w:numId w:val="1"/>
        </w:numPr>
        <w:shd w:val="clear" w:color="auto" w:fill="FFFFFF"/>
        <w:spacing w:after="0" w:line="360" w:lineRule="auto"/>
        <w:jc w:val="both"/>
        <w:rPr>
          <w:rFonts w:ascii="Times New Roman" w:eastAsia="Times New Roman" w:hAnsi="Times New Roman" w:cs="Times New Roman"/>
          <w:b/>
          <w:color w:val="000000"/>
          <w:sz w:val="28"/>
          <w:szCs w:val="28"/>
        </w:rPr>
      </w:pPr>
      <w:r w:rsidRPr="003B6C3D">
        <w:rPr>
          <w:rFonts w:ascii="Times New Roman" w:eastAsia="Times New Roman" w:hAnsi="Times New Roman" w:cs="Times New Roman"/>
          <w:b/>
          <w:color w:val="000000"/>
          <w:sz w:val="28"/>
          <w:szCs w:val="28"/>
        </w:rPr>
        <w:lastRenderedPageBreak/>
        <w:t>Теоретическая часть.</w:t>
      </w:r>
    </w:p>
    <w:p w:rsidR="008F7691" w:rsidRPr="003B6C3D" w:rsidRDefault="008F7691" w:rsidP="003B6C3D">
      <w:pPr>
        <w:pStyle w:val="a4"/>
        <w:numPr>
          <w:ilvl w:val="1"/>
          <w:numId w:val="1"/>
        </w:numPr>
        <w:shd w:val="clear" w:color="auto" w:fill="FFFFFF"/>
        <w:spacing w:after="0" w:line="360" w:lineRule="auto"/>
        <w:jc w:val="both"/>
        <w:rPr>
          <w:rFonts w:ascii="Times New Roman" w:eastAsia="Times New Roman" w:hAnsi="Times New Roman" w:cs="Times New Roman"/>
          <w:b/>
          <w:color w:val="000000"/>
          <w:sz w:val="28"/>
          <w:szCs w:val="28"/>
        </w:rPr>
      </w:pPr>
      <w:r w:rsidRPr="003B6C3D">
        <w:rPr>
          <w:rFonts w:ascii="Times New Roman" w:eastAsia="Times New Roman" w:hAnsi="Times New Roman" w:cs="Times New Roman"/>
          <w:b/>
          <w:color w:val="000000"/>
          <w:sz w:val="28"/>
          <w:szCs w:val="28"/>
        </w:rPr>
        <w:t>История становления налоговой системы в России</w:t>
      </w:r>
    </w:p>
    <w:p w:rsidR="004A354E" w:rsidRPr="003B6C3D" w:rsidRDefault="008F7691" w:rsidP="003B6C3D">
      <w:pPr>
        <w:shd w:val="clear" w:color="auto" w:fill="FFFFFF"/>
        <w:spacing w:after="0" w:line="360" w:lineRule="auto"/>
        <w:jc w:val="both"/>
        <w:textAlignment w:val="baseline"/>
        <w:rPr>
          <w:rFonts w:ascii="Times New Roman" w:eastAsia="Times New Roman" w:hAnsi="Times New Roman" w:cs="Times New Roman"/>
          <w:sz w:val="28"/>
          <w:szCs w:val="28"/>
        </w:rPr>
      </w:pPr>
      <w:r w:rsidRPr="003B6C3D">
        <w:rPr>
          <w:rFonts w:ascii="Times New Roman" w:eastAsia="Times New Roman" w:hAnsi="Times New Roman" w:cs="Times New Roman"/>
          <w:sz w:val="28"/>
          <w:szCs w:val="28"/>
        </w:rPr>
        <w:t xml:space="preserve">     Налоговая</w:t>
      </w:r>
      <w:r w:rsidR="004A354E" w:rsidRPr="003B6C3D">
        <w:rPr>
          <w:rFonts w:ascii="Times New Roman" w:eastAsia="Times New Roman" w:hAnsi="Times New Roman" w:cs="Times New Roman"/>
          <w:sz w:val="28"/>
          <w:szCs w:val="28"/>
        </w:rPr>
        <w:t xml:space="preserve"> система на Руси начала складываться с конца IХ века, с момента объединения Древнерусского государства. Основным источником доходов княжеской казны была дань — сначала нерегулярный, а затем все более систематический прямой налог. </w:t>
      </w:r>
    </w:p>
    <w:p w:rsidR="004A354E" w:rsidRPr="003B6C3D" w:rsidRDefault="004A354E" w:rsidP="003B6C3D">
      <w:pPr>
        <w:shd w:val="clear" w:color="auto" w:fill="FFFFFF"/>
        <w:spacing w:after="0" w:line="360" w:lineRule="auto"/>
        <w:jc w:val="both"/>
        <w:textAlignment w:val="baseline"/>
        <w:rPr>
          <w:rFonts w:ascii="Times New Roman" w:eastAsia="Times New Roman" w:hAnsi="Times New Roman" w:cs="Times New Roman"/>
          <w:sz w:val="28"/>
          <w:szCs w:val="28"/>
        </w:rPr>
      </w:pPr>
      <w:r w:rsidRPr="003B6C3D">
        <w:rPr>
          <w:rFonts w:ascii="Times New Roman" w:eastAsia="Times New Roman" w:hAnsi="Times New Roman" w:cs="Times New Roman"/>
          <w:sz w:val="28"/>
          <w:szCs w:val="28"/>
        </w:rPr>
        <w:t xml:space="preserve">    В годы татаро-монгольского ига русские князья платили Золотой Орде. Кроме этого, существовали повинности. Эти поборы лишали Русское государство возможности пополнять казну за счет прямых налогов, и главным источником внутренних доходов стали пошлины.</w:t>
      </w:r>
    </w:p>
    <w:p w:rsidR="004A354E" w:rsidRPr="003B6C3D" w:rsidRDefault="004A354E" w:rsidP="003B6C3D">
      <w:pPr>
        <w:shd w:val="clear" w:color="auto" w:fill="FFFFFF"/>
        <w:spacing w:after="0" w:line="360" w:lineRule="auto"/>
        <w:jc w:val="both"/>
        <w:textAlignment w:val="baseline"/>
        <w:rPr>
          <w:rFonts w:ascii="Times New Roman" w:eastAsia="Times New Roman" w:hAnsi="Times New Roman" w:cs="Times New Roman"/>
          <w:sz w:val="28"/>
          <w:szCs w:val="28"/>
        </w:rPr>
      </w:pPr>
      <w:r w:rsidRPr="003B6C3D">
        <w:rPr>
          <w:rFonts w:ascii="Times New Roman" w:eastAsia="Times New Roman" w:hAnsi="Times New Roman" w:cs="Times New Roman"/>
          <w:b/>
          <w:bCs/>
          <w:sz w:val="28"/>
          <w:szCs w:val="28"/>
        </w:rPr>
        <w:t xml:space="preserve">    </w:t>
      </w:r>
      <w:r w:rsidRPr="003B6C3D">
        <w:rPr>
          <w:rFonts w:ascii="Times New Roman" w:eastAsia="Times New Roman" w:hAnsi="Times New Roman" w:cs="Times New Roman"/>
          <w:sz w:val="28"/>
          <w:szCs w:val="28"/>
        </w:rPr>
        <w:t xml:space="preserve">В 1480 г. Иван III прекратил уплату «выхода» татарам и фактически заново начал создавать финансовую систему Руси.   </w:t>
      </w:r>
    </w:p>
    <w:p w:rsidR="004A354E" w:rsidRPr="003B6C3D" w:rsidRDefault="004A354E" w:rsidP="003B6C3D">
      <w:pPr>
        <w:shd w:val="clear" w:color="auto" w:fill="FFFFFF"/>
        <w:spacing w:after="0" w:line="360" w:lineRule="auto"/>
        <w:jc w:val="both"/>
        <w:textAlignment w:val="baseline"/>
        <w:rPr>
          <w:rFonts w:ascii="Times New Roman" w:eastAsia="Times New Roman" w:hAnsi="Times New Roman" w:cs="Times New Roman"/>
          <w:sz w:val="28"/>
          <w:szCs w:val="28"/>
        </w:rPr>
      </w:pPr>
      <w:r w:rsidRPr="003B6C3D">
        <w:rPr>
          <w:rFonts w:ascii="Times New Roman" w:eastAsia="Times New Roman" w:hAnsi="Times New Roman" w:cs="Times New Roman"/>
          <w:sz w:val="28"/>
          <w:szCs w:val="28"/>
        </w:rPr>
        <w:t xml:space="preserve">   Стройная система управления финансами в государстве Российском отсутствовала довольно долго, а существующая была весьма сложна и запутанна. </w:t>
      </w:r>
      <w:r w:rsidRPr="003B6C3D">
        <w:rPr>
          <w:rFonts w:ascii="Times New Roman" w:eastAsia="Times New Roman" w:hAnsi="Times New Roman" w:cs="Times New Roman"/>
          <w:sz w:val="28"/>
          <w:szCs w:val="28"/>
        </w:rPr>
        <w:br/>
        <w:t>Несколько упростить эту систему попытался царь Алексей Михайлович.</w:t>
      </w:r>
      <w:r w:rsidRPr="003B6C3D">
        <w:rPr>
          <w:rFonts w:ascii="Times New Roman" w:eastAsia="Times New Roman" w:hAnsi="Times New Roman" w:cs="Times New Roman"/>
          <w:sz w:val="28"/>
          <w:szCs w:val="28"/>
        </w:rPr>
        <w:br/>
        <w:t>Но попытка поправить сложное финансовое положение государства за счет повышения косвенных налогов привела к народному недовольству и знаменитым соляным бунтам.</w:t>
      </w:r>
    </w:p>
    <w:p w:rsidR="004A354E" w:rsidRPr="003B6C3D" w:rsidRDefault="004A354E" w:rsidP="003B6C3D">
      <w:pPr>
        <w:shd w:val="clear" w:color="auto" w:fill="FFFFFF"/>
        <w:spacing w:after="0" w:line="360" w:lineRule="auto"/>
        <w:jc w:val="both"/>
        <w:textAlignment w:val="baseline"/>
        <w:rPr>
          <w:rFonts w:ascii="Times New Roman" w:eastAsia="Times New Roman" w:hAnsi="Times New Roman" w:cs="Times New Roman"/>
          <w:sz w:val="28"/>
          <w:szCs w:val="28"/>
        </w:rPr>
      </w:pPr>
      <w:r w:rsidRPr="003B6C3D">
        <w:rPr>
          <w:rFonts w:ascii="Times New Roman" w:eastAsia="Times New Roman" w:hAnsi="Times New Roman" w:cs="Times New Roman"/>
          <w:b/>
          <w:bCs/>
          <w:sz w:val="28"/>
          <w:szCs w:val="28"/>
        </w:rPr>
        <w:t xml:space="preserve">   </w:t>
      </w:r>
      <w:r w:rsidRPr="003B6C3D">
        <w:rPr>
          <w:rFonts w:ascii="Times New Roman" w:eastAsia="Times New Roman" w:hAnsi="Times New Roman" w:cs="Times New Roman"/>
          <w:sz w:val="28"/>
          <w:szCs w:val="28"/>
        </w:rPr>
        <w:t xml:space="preserve">Финансовая и налоговая политика Российского государства начала складываться при Петре I. Его царствование нередко называют эпохой славных дел. Но многочисленные войны, большое строительство, крупномасштабные государственные преобразования были связаны с постоянной нехваткой финансовых ресурсов. Для пополнения казны требовалось изыскать средства. Но в то же время Петр старался по возможности обеспечить справедливость налогообложения и равномерное распределение налоговых тягот, устранения злоупотребления при переписи дворов. </w:t>
      </w:r>
    </w:p>
    <w:p w:rsidR="00A12B49" w:rsidRPr="003B6C3D" w:rsidRDefault="004A354E" w:rsidP="003B6C3D">
      <w:pPr>
        <w:shd w:val="clear" w:color="auto" w:fill="FFFFFF"/>
        <w:spacing w:after="0" w:line="360" w:lineRule="auto"/>
        <w:textAlignment w:val="baseline"/>
        <w:rPr>
          <w:rFonts w:ascii="Times New Roman" w:eastAsia="Times New Roman" w:hAnsi="Times New Roman" w:cs="Times New Roman"/>
          <w:sz w:val="28"/>
          <w:szCs w:val="28"/>
        </w:rPr>
      </w:pPr>
      <w:r w:rsidRPr="003B6C3D">
        <w:rPr>
          <w:rFonts w:ascii="Times New Roman" w:eastAsia="Times New Roman" w:hAnsi="Times New Roman" w:cs="Times New Roman"/>
          <w:sz w:val="28"/>
          <w:szCs w:val="28"/>
        </w:rPr>
        <w:t xml:space="preserve">      В 1809 г. выдающимся государственным деятелем М.М. Сперанским и был разработан «план финансов» — программа финансовых преобразований, включающая ряд неотложных мер по упорядочению доходов и расходов, не </w:t>
      </w:r>
    </w:p>
    <w:p w:rsidR="00A12B49" w:rsidRPr="003B6C3D" w:rsidRDefault="00A12B49" w:rsidP="003B6C3D">
      <w:pPr>
        <w:shd w:val="clear" w:color="auto" w:fill="FFFFFF"/>
        <w:spacing w:after="0" w:line="360" w:lineRule="auto"/>
        <w:jc w:val="center"/>
        <w:textAlignment w:val="baseline"/>
        <w:rPr>
          <w:rFonts w:ascii="Times New Roman" w:eastAsia="Times New Roman" w:hAnsi="Times New Roman" w:cs="Times New Roman"/>
          <w:sz w:val="28"/>
          <w:szCs w:val="28"/>
        </w:rPr>
      </w:pPr>
      <w:r w:rsidRPr="003B6C3D">
        <w:rPr>
          <w:rFonts w:ascii="Times New Roman" w:eastAsia="Times New Roman" w:hAnsi="Times New Roman" w:cs="Times New Roman"/>
          <w:sz w:val="28"/>
          <w:szCs w:val="28"/>
        </w:rPr>
        <w:t>5</w:t>
      </w:r>
    </w:p>
    <w:p w:rsidR="006651C0" w:rsidRPr="003B6C3D" w:rsidRDefault="004A354E" w:rsidP="003B6C3D">
      <w:pPr>
        <w:shd w:val="clear" w:color="auto" w:fill="FFFFFF"/>
        <w:spacing w:after="0" w:line="360" w:lineRule="auto"/>
        <w:textAlignment w:val="baseline"/>
        <w:rPr>
          <w:rFonts w:ascii="Times New Roman" w:eastAsia="Times New Roman" w:hAnsi="Times New Roman" w:cs="Times New Roman"/>
          <w:sz w:val="28"/>
          <w:szCs w:val="28"/>
        </w:rPr>
      </w:pPr>
      <w:r w:rsidRPr="003B6C3D">
        <w:rPr>
          <w:rFonts w:ascii="Times New Roman" w:eastAsia="Times New Roman" w:hAnsi="Times New Roman" w:cs="Times New Roman"/>
          <w:sz w:val="28"/>
          <w:szCs w:val="28"/>
        </w:rPr>
        <w:lastRenderedPageBreak/>
        <w:t>утратившая своей актуальности и поныне. Вот ее основные положения:</w:t>
      </w:r>
      <w:r w:rsidRPr="003B6C3D">
        <w:rPr>
          <w:rFonts w:ascii="Times New Roman" w:eastAsia="Times New Roman" w:hAnsi="Times New Roman" w:cs="Times New Roman"/>
          <w:sz w:val="28"/>
          <w:szCs w:val="28"/>
        </w:rPr>
        <w:br/>
      </w:r>
      <w:r w:rsidRPr="003B6C3D">
        <w:rPr>
          <w:rFonts w:ascii="Times New Roman" w:eastAsia="Times New Roman" w:hAnsi="Times New Roman" w:cs="Times New Roman"/>
          <w:i/>
          <w:sz w:val="28"/>
          <w:szCs w:val="28"/>
        </w:rPr>
        <w:t>«Расходы должны соответствовать доходам. Поэтому никакой новый расход не может быть назначен прежде, нежели будет найден соразмерный ему источник дохода. Расходы должны разделяться:</w:t>
      </w:r>
      <w:r w:rsidRPr="003B6C3D">
        <w:rPr>
          <w:rFonts w:ascii="Times New Roman" w:eastAsia="Times New Roman" w:hAnsi="Times New Roman" w:cs="Times New Roman"/>
          <w:i/>
          <w:sz w:val="28"/>
          <w:szCs w:val="28"/>
        </w:rPr>
        <w:br/>
        <w:t>1) по ведомствам;</w:t>
      </w:r>
      <w:r w:rsidRPr="003B6C3D">
        <w:rPr>
          <w:rFonts w:ascii="Times New Roman" w:eastAsia="Times New Roman" w:hAnsi="Times New Roman" w:cs="Times New Roman"/>
          <w:i/>
          <w:sz w:val="28"/>
          <w:szCs w:val="28"/>
        </w:rPr>
        <w:br/>
        <w:t>2) по степени нужды в них — необходимые, полезные, избыточные, излишние и бесполезные, причем последние не должны допускаться вовсе;</w:t>
      </w:r>
      <w:r w:rsidRPr="003B6C3D">
        <w:rPr>
          <w:rFonts w:ascii="Times New Roman" w:eastAsia="Times New Roman" w:hAnsi="Times New Roman" w:cs="Times New Roman"/>
          <w:i/>
          <w:sz w:val="28"/>
          <w:szCs w:val="28"/>
        </w:rPr>
        <w:br/>
        <w:t>3) по пространству — общие государственные, губернские, окружные и волостные. Никакой сбор не должен существовать без ведома Правительства, потому что Правительство должно знать все, что собирается с народа и обращается в расходы;</w:t>
      </w:r>
      <w:r w:rsidRPr="003B6C3D">
        <w:rPr>
          <w:rFonts w:ascii="Times New Roman" w:eastAsia="Times New Roman" w:hAnsi="Times New Roman" w:cs="Times New Roman"/>
          <w:i/>
          <w:sz w:val="28"/>
          <w:szCs w:val="28"/>
        </w:rPr>
        <w:br/>
        <w:t>4) по предметному назначению — обыкновенные и чрезвычайные расходы. Для чрезвычайных расходов в запасе должны быть не деньги, а способы их получения;</w:t>
      </w:r>
      <w:r w:rsidRPr="003B6C3D">
        <w:rPr>
          <w:rFonts w:ascii="Times New Roman" w:eastAsia="Times New Roman" w:hAnsi="Times New Roman" w:cs="Times New Roman"/>
          <w:i/>
          <w:sz w:val="28"/>
          <w:szCs w:val="28"/>
        </w:rPr>
        <w:br/>
        <w:t>5) по степени постоянства — стабильные и меняющиеся издержки».</w:t>
      </w:r>
      <w:r w:rsidRPr="003B6C3D">
        <w:rPr>
          <w:rFonts w:ascii="Times New Roman" w:eastAsia="Times New Roman" w:hAnsi="Times New Roman" w:cs="Times New Roman"/>
          <w:i/>
          <w:sz w:val="28"/>
          <w:szCs w:val="28"/>
        </w:rPr>
        <w:br/>
      </w:r>
      <w:r w:rsidR="00A12B49" w:rsidRPr="003B6C3D">
        <w:rPr>
          <w:rFonts w:ascii="Times New Roman" w:eastAsia="Times New Roman" w:hAnsi="Times New Roman" w:cs="Times New Roman"/>
          <w:sz w:val="28"/>
          <w:szCs w:val="28"/>
        </w:rPr>
        <w:t xml:space="preserve">    </w:t>
      </w:r>
      <w:r w:rsidRPr="003B6C3D">
        <w:rPr>
          <w:rFonts w:ascii="Times New Roman" w:eastAsia="Times New Roman" w:hAnsi="Times New Roman" w:cs="Times New Roman"/>
          <w:sz w:val="28"/>
          <w:szCs w:val="28"/>
        </w:rPr>
        <w:t xml:space="preserve">Отлаженная система финансовых поступлений, в которой преобладали прямые и косвенные налоги, политика правительства, направленная на поддержку отечественных производителей, отразившаяся в системе акцизов и таможенных пошлин, привели к тому, что накануне первой мировой войны Россия занимала достаточно прочное финансовое положение. Значительную часть государственных доходов по-прежнему составляли налоги. </w:t>
      </w:r>
    </w:p>
    <w:p w:rsidR="004A354E" w:rsidRPr="003B6C3D" w:rsidRDefault="006651C0" w:rsidP="003B6C3D">
      <w:pPr>
        <w:shd w:val="clear" w:color="auto" w:fill="FFFFFF"/>
        <w:spacing w:after="0" w:line="360" w:lineRule="auto"/>
        <w:textAlignment w:val="baseline"/>
        <w:rPr>
          <w:rFonts w:ascii="Times New Roman" w:eastAsia="Times New Roman" w:hAnsi="Times New Roman" w:cs="Times New Roman"/>
          <w:sz w:val="28"/>
          <w:szCs w:val="28"/>
        </w:rPr>
      </w:pPr>
      <w:r w:rsidRPr="003B6C3D">
        <w:rPr>
          <w:rFonts w:ascii="Times New Roman" w:eastAsia="Times New Roman" w:hAnsi="Times New Roman" w:cs="Times New Roman"/>
          <w:sz w:val="28"/>
          <w:szCs w:val="28"/>
        </w:rPr>
        <w:t xml:space="preserve">   </w:t>
      </w:r>
      <w:r w:rsidR="004A354E" w:rsidRPr="003B6C3D">
        <w:rPr>
          <w:rFonts w:ascii="Times New Roman" w:eastAsia="Times New Roman" w:hAnsi="Times New Roman" w:cs="Times New Roman"/>
          <w:sz w:val="28"/>
          <w:szCs w:val="28"/>
        </w:rPr>
        <w:t>Февральская революция</w:t>
      </w:r>
      <w:r w:rsidRPr="003B6C3D">
        <w:rPr>
          <w:rFonts w:ascii="Times New Roman" w:eastAsia="Times New Roman" w:hAnsi="Times New Roman" w:cs="Times New Roman"/>
          <w:sz w:val="28"/>
          <w:szCs w:val="28"/>
        </w:rPr>
        <w:t xml:space="preserve"> </w:t>
      </w:r>
      <w:r w:rsidR="004A354E" w:rsidRPr="003B6C3D">
        <w:rPr>
          <w:rFonts w:ascii="Times New Roman" w:eastAsia="Times New Roman" w:hAnsi="Times New Roman" w:cs="Times New Roman"/>
          <w:sz w:val="28"/>
          <w:szCs w:val="28"/>
        </w:rPr>
        <w:t xml:space="preserve"> усугубила положение</w:t>
      </w:r>
      <w:r w:rsidRPr="003B6C3D">
        <w:rPr>
          <w:rFonts w:ascii="Times New Roman" w:eastAsia="Times New Roman" w:hAnsi="Times New Roman" w:cs="Times New Roman"/>
          <w:sz w:val="28"/>
          <w:szCs w:val="28"/>
        </w:rPr>
        <w:t xml:space="preserve"> России</w:t>
      </w:r>
      <w:r w:rsidR="004A354E" w:rsidRPr="003B6C3D">
        <w:rPr>
          <w:rFonts w:ascii="Times New Roman" w:eastAsia="Times New Roman" w:hAnsi="Times New Roman" w:cs="Times New Roman"/>
          <w:sz w:val="28"/>
          <w:szCs w:val="28"/>
        </w:rPr>
        <w:t>.</w:t>
      </w:r>
      <w:r w:rsidRPr="003B6C3D">
        <w:rPr>
          <w:rFonts w:ascii="Times New Roman" w:eastAsia="Times New Roman" w:hAnsi="Times New Roman" w:cs="Times New Roman"/>
          <w:sz w:val="28"/>
          <w:szCs w:val="28"/>
        </w:rPr>
        <w:t xml:space="preserve"> </w:t>
      </w:r>
      <w:r w:rsidR="004A354E" w:rsidRPr="003B6C3D">
        <w:rPr>
          <w:rFonts w:ascii="Times New Roman" w:eastAsia="Times New Roman" w:hAnsi="Times New Roman" w:cs="Times New Roman"/>
          <w:sz w:val="28"/>
          <w:szCs w:val="28"/>
        </w:rPr>
        <w:t xml:space="preserve"> В условиях продолжающейся войны Временному правительству не удалось справиться с экономическими и финансовыми трудностями. Деньги продолжали стремительно обесцениваться, а цены расти.</w:t>
      </w:r>
      <w:r w:rsidR="004A354E" w:rsidRPr="003B6C3D">
        <w:rPr>
          <w:rFonts w:ascii="Times New Roman" w:eastAsia="Times New Roman" w:hAnsi="Times New Roman" w:cs="Times New Roman"/>
          <w:sz w:val="28"/>
          <w:szCs w:val="28"/>
        </w:rPr>
        <w:br/>
      </w:r>
      <w:r w:rsidRPr="003B6C3D">
        <w:rPr>
          <w:rFonts w:ascii="Times New Roman" w:eastAsia="Times New Roman" w:hAnsi="Times New Roman" w:cs="Times New Roman"/>
          <w:sz w:val="28"/>
          <w:szCs w:val="28"/>
        </w:rPr>
        <w:t xml:space="preserve">    </w:t>
      </w:r>
      <w:r w:rsidR="004A354E" w:rsidRPr="003B6C3D">
        <w:rPr>
          <w:rFonts w:ascii="Times New Roman" w:eastAsia="Times New Roman" w:hAnsi="Times New Roman" w:cs="Times New Roman"/>
          <w:sz w:val="28"/>
          <w:szCs w:val="28"/>
        </w:rPr>
        <w:t>Очередной финансовый спад наступил после Октября 1917 г. Основным источником доходов центральных органов Советской власти стала денежная эмиссия, а местные органы существовали за счет контрибуций. Ни то, ни другое налаживанию хозяйства не способствовало.</w:t>
      </w:r>
    </w:p>
    <w:p w:rsidR="00631470" w:rsidRPr="003B6C3D" w:rsidRDefault="006651C0" w:rsidP="003B6C3D">
      <w:pPr>
        <w:shd w:val="clear" w:color="auto" w:fill="FFFFFF"/>
        <w:spacing w:after="0" w:line="360" w:lineRule="auto"/>
        <w:jc w:val="both"/>
        <w:textAlignment w:val="baseline"/>
        <w:rPr>
          <w:rFonts w:ascii="Times New Roman" w:eastAsia="Times New Roman" w:hAnsi="Times New Roman" w:cs="Times New Roman"/>
          <w:sz w:val="28"/>
          <w:szCs w:val="28"/>
        </w:rPr>
      </w:pPr>
      <w:r w:rsidRPr="003B6C3D">
        <w:rPr>
          <w:rFonts w:ascii="Times New Roman" w:eastAsia="Times New Roman" w:hAnsi="Times New Roman" w:cs="Times New Roman"/>
          <w:b/>
          <w:bCs/>
          <w:sz w:val="28"/>
          <w:szCs w:val="28"/>
        </w:rPr>
        <w:t xml:space="preserve">    </w:t>
      </w:r>
      <w:r w:rsidR="004A354E" w:rsidRPr="003B6C3D">
        <w:rPr>
          <w:rFonts w:ascii="Times New Roman" w:eastAsia="Times New Roman" w:hAnsi="Times New Roman" w:cs="Times New Roman"/>
          <w:sz w:val="28"/>
          <w:szCs w:val="28"/>
        </w:rPr>
        <w:t>От полного краха государство спасло введение в 1921 году новой</w:t>
      </w:r>
    </w:p>
    <w:p w:rsidR="00631470" w:rsidRPr="003B6C3D" w:rsidRDefault="00631470" w:rsidP="003B6C3D">
      <w:pPr>
        <w:shd w:val="clear" w:color="auto" w:fill="FFFFFF"/>
        <w:spacing w:after="0" w:line="360" w:lineRule="auto"/>
        <w:jc w:val="center"/>
        <w:textAlignment w:val="baseline"/>
        <w:rPr>
          <w:rFonts w:ascii="Times New Roman" w:eastAsia="Times New Roman" w:hAnsi="Times New Roman" w:cs="Times New Roman"/>
          <w:sz w:val="28"/>
          <w:szCs w:val="28"/>
        </w:rPr>
      </w:pPr>
      <w:r w:rsidRPr="003B6C3D">
        <w:rPr>
          <w:rFonts w:ascii="Times New Roman" w:eastAsia="Times New Roman" w:hAnsi="Times New Roman" w:cs="Times New Roman"/>
          <w:sz w:val="28"/>
          <w:szCs w:val="28"/>
        </w:rPr>
        <w:t>6</w:t>
      </w:r>
    </w:p>
    <w:p w:rsidR="006651C0" w:rsidRPr="003B6C3D" w:rsidRDefault="004A354E" w:rsidP="003B6C3D">
      <w:pPr>
        <w:shd w:val="clear" w:color="auto" w:fill="FFFFFF"/>
        <w:spacing w:after="0" w:line="360" w:lineRule="auto"/>
        <w:jc w:val="both"/>
        <w:textAlignment w:val="baseline"/>
        <w:rPr>
          <w:rFonts w:ascii="Times New Roman" w:eastAsia="Times New Roman" w:hAnsi="Times New Roman" w:cs="Times New Roman"/>
          <w:sz w:val="28"/>
          <w:szCs w:val="28"/>
        </w:rPr>
      </w:pPr>
      <w:r w:rsidRPr="003B6C3D">
        <w:rPr>
          <w:rFonts w:ascii="Times New Roman" w:eastAsia="Times New Roman" w:hAnsi="Times New Roman" w:cs="Times New Roman"/>
          <w:sz w:val="28"/>
          <w:szCs w:val="28"/>
        </w:rPr>
        <w:lastRenderedPageBreak/>
        <w:t xml:space="preserve"> экономической политики (НЭП), которая пришла на смену политике «военного коммунизма». Были сняты запреты на частную торговлю, местный кустарный промысел. Продразверстку заменил продналог, появились иностранные концессии. Была разработана система налогов, займов, кредитных операций, приняты меры по укреплению денежной единицы. Финансовая система НЭПа отталкивалась от налоговой системы дореволюционной России.</w:t>
      </w:r>
      <w:r w:rsidRPr="003B6C3D">
        <w:rPr>
          <w:rFonts w:ascii="Times New Roman" w:eastAsia="Times New Roman" w:hAnsi="Times New Roman" w:cs="Times New Roman"/>
          <w:sz w:val="28"/>
          <w:szCs w:val="28"/>
        </w:rPr>
        <w:br/>
      </w:r>
      <w:r w:rsidR="006651C0" w:rsidRPr="003B6C3D">
        <w:rPr>
          <w:rFonts w:ascii="Times New Roman" w:eastAsia="Times New Roman" w:hAnsi="Times New Roman" w:cs="Times New Roman"/>
          <w:sz w:val="28"/>
          <w:szCs w:val="28"/>
        </w:rPr>
        <w:t xml:space="preserve">    В 1931 году</w:t>
      </w:r>
      <w:r w:rsidRPr="003B6C3D">
        <w:rPr>
          <w:rFonts w:ascii="Times New Roman" w:eastAsia="Times New Roman" w:hAnsi="Times New Roman" w:cs="Times New Roman"/>
          <w:sz w:val="28"/>
          <w:szCs w:val="28"/>
        </w:rPr>
        <w:t xml:space="preserve"> пр</w:t>
      </w:r>
      <w:r w:rsidR="006651C0" w:rsidRPr="003B6C3D">
        <w:rPr>
          <w:rFonts w:ascii="Times New Roman" w:eastAsia="Times New Roman" w:hAnsi="Times New Roman" w:cs="Times New Roman"/>
          <w:sz w:val="28"/>
          <w:szCs w:val="28"/>
        </w:rPr>
        <w:t>инимается еще ряд постановлений</w:t>
      </w:r>
      <w:r w:rsidRPr="003B6C3D">
        <w:rPr>
          <w:rFonts w:ascii="Times New Roman" w:eastAsia="Times New Roman" w:hAnsi="Times New Roman" w:cs="Times New Roman"/>
          <w:sz w:val="28"/>
          <w:szCs w:val="28"/>
        </w:rPr>
        <w:t>, корректирующих ход нало</w:t>
      </w:r>
      <w:r w:rsidR="006651C0" w:rsidRPr="003B6C3D">
        <w:rPr>
          <w:rFonts w:ascii="Times New Roman" w:eastAsia="Times New Roman" w:hAnsi="Times New Roman" w:cs="Times New Roman"/>
          <w:sz w:val="28"/>
          <w:szCs w:val="28"/>
        </w:rPr>
        <w:t>говой реформы. В 1936 году</w:t>
      </w:r>
      <w:r w:rsidRPr="003B6C3D">
        <w:rPr>
          <w:rFonts w:ascii="Times New Roman" w:eastAsia="Times New Roman" w:hAnsi="Times New Roman" w:cs="Times New Roman"/>
          <w:sz w:val="28"/>
          <w:szCs w:val="28"/>
        </w:rPr>
        <w:t xml:space="preserve"> была пре</w:t>
      </w:r>
      <w:r w:rsidR="006651C0" w:rsidRPr="003B6C3D">
        <w:rPr>
          <w:rFonts w:ascii="Times New Roman" w:eastAsia="Times New Roman" w:hAnsi="Times New Roman" w:cs="Times New Roman"/>
          <w:sz w:val="28"/>
          <w:szCs w:val="28"/>
        </w:rPr>
        <w:t>образована система платежей государственных</w:t>
      </w:r>
      <w:r w:rsidRPr="003B6C3D">
        <w:rPr>
          <w:rFonts w:ascii="Times New Roman" w:eastAsia="Times New Roman" w:hAnsi="Times New Roman" w:cs="Times New Roman"/>
          <w:sz w:val="28"/>
          <w:szCs w:val="28"/>
        </w:rPr>
        <w:t xml:space="preserve"> предприятий и колхозно-кооперативного сектора, после чего начаты изменения налогов с населения. Подоходный налог вобрал в себя ряд мелких налогов, а часть налогов была отменена. </w:t>
      </w:r>
    </w:p>
    <w:p w:rsidR="004A354E" w:rsidRPr="003B6C3D" w:rsidRDefault="006651C0" w:rsidP="003B6C3D">
      <w:pPr>
        <w:shd w:val="clear" w:color="auto" w:fill="FFFFFF"/>
        <w:spacing w:after="0" w:line="360" w:lineRule="auto"/>
        <w:jc w:val="both"/>
        <w:textAlignment w:val="baseline"/>
        <w:rPr>
          <w:rFonts w:ascii="Times New Roman" w:eastAsia="Times New Roman" w:hAnsi="Times New Roman" w:cs="Times New Roman"/>
          <w:sz w:val="28"/>
          <w:szCs w:val="28"/>
        </w:rPr>
      </w:pPr>
      <w:r w:rsidRPr="003B6C3D">
        <w:rPr>
          <w:rFonts w:ascii="Times New Roman" w:eastAsia="Times New Roman" w:hAnsi="Times New Roman" w:cs="Times New Roman"/>
          <w:sz w:val="28"/>
          <w:szCs w:val="28"/>
        </w:rPr>
        <w:t xml:space="preserve">     </w:t>
      </w:r>
      <w:r w:rsidR="004A354E" w:rsidRPr="003B6C3D">
        <w:rPr>
          <w:rFonts w:ascii="Times New Roman" w:eastAsia="Times New Roman" w:hAnsi="Times New Roman" w:cs="Times New Roman"/>
          <w:sz w:val="28"/>
          <w:szCs w:val="28"/>
        </w:rPr>
        <w:t>Во время Великой Отечественной войны 1941 года введен вое</w:t>
      </w:r>
      <w:r w:rsidRPr="003B6C3D">
        <w:rPr>
          <w:rFonts w:ascii="Times New Roman" w:eastAsia="Times New Roman" w:hAnsi="Times New Roman" w:cs="Times New Roman"/>
          <w:sz w:val="28"/>
          <w:szCs w:val="28"/>
        </w:rPr>
        <w:t>нный налог, отмененный в 1946 году</w:t>
      </w:r>
      <w:r w:rsidR="007915C3" w:rsidRPr="003B6C3D">
        <w:rPr>
          <w:rFonts w:ascii="Times New Roman" w:eastAsia="Times New Roman" w:hAnsi="Times New Roman" w:cs="Times New Roman"/>
          <w:sz w:val="28"/>
          <w:szCs w:val="28"/>
        </w:rPr>
        <w:t>.</w:t>
      </w:r>
      <w:r w:rsidRPr="003B6C3D">
        <w:rPr>
          <w:rFonts w:ascii="Times New Roman" w:eastAsia="Times New Roman" w:hAnsi="Times New Roman" w:cs="Times New Roman"/>
          <w:sz w:val="28"/>
          <w:szCs w:val="28"/>
        </w:rPr>
        <w:t xml:space="preserve"> В 1946 году </w:t>
      </w:r>
      <w:r w:rsidR="004A354E" w:rsidRPr="003B6C3D">
        <w:rPr>
          <w:rFonts w:ascii="Times New Roman" w:eastAsia="Times New Roman" w:hAnsi="Times New Roman" w:cs="Times New Roman"/>
          <w:sz w:val="28"/>
          <w:szCs w:val="28"/>
        </w:rPr>
        <w:t xml:space="preserve">введен налог на холостяков для поддержки одиноких матерей — это эхо прошедшей войны. В 60-е годы были призывы вообще отказаться от налогов и ввести систему платежей из </w:t>
      </w:r>
      <w:r w:rsidRPr="003B6C3D">
        <w:rPr>
          <w:rFonts w:ascii="Times New Roman" w:eastAsia="Times New Roman" w:hAnsi="Times New Roman" w:cs="Times New Roman"/>
          <w:sz w:val="28"/>
          <w:szCs w:val="28"/>
        </w:rPr>
        <w:t>прибыли</w:t>
      </w:r>
      <w:r w:rsidR="004A354E" w:rsidRPr="003B6C3D">
        <w:rPr>
          <w:rFonts w:ascii="Times New Roman" w:eastAsia="Times New Roman" w:hAnsi="Times New Roman" w:cs="Times New Roman"/>
          <w:sz w:val="28"/>
          <w:szCs w:val="28"/>
        </w:rPr>
        <w:t>, плату на фонд и нормируемые оборотные средства. Реформа экономики, в том чис</w:t>
      </w:r>
      <w:r w:rsidRPr="003B6C3D">
        <w:rPr>
          <w:rFonts w:ascii="Times New Roman" w:eastAsia="Times New Roman" w:hAnsi="Times New Roman" w:cs="Times New Roman"/>
          <w:sz w:val="28"/>
          <w:szCs w:val="28"/>
        </w:rPr>
        <w:t>ле и налоговой системы в 1965 году</w:t>
      </w:r>
      <w:r w:rsidR="004A354E" w:rsidRPr="003B6C3D">
        <w:rPr>
          <w:rFonts w:ascii="Times New Roman" w:eastAsia="Times New Roman" w:hAnsi="Times New Roman" w:cs="Times New Roman"/>
          <w:sz w:val="28"/>
          <w:szCs w:val="28"/>
        </w:rPr>
        <w:t xml:space="preserve"> не пошла на отмену налогов. В 1970-е годы налоговая система сформировалась такой, какой она подошла к 1991 году — к моменту развала СССР.</w:t>
      </w:r>
    </w:p>
    <w:p w:rsidR="004A354E" w:rsidRPr="003B6C3D" w:rsidRDefault="006651C0" w:rsidP="003B6C3D">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3B6C3D">
        <w:rPr>
          <w:rFonts w:ascii="Times New Roman" w:eastAsia="Times New Roman" w:hAnsi="Times New Roman" w:cs="Times New Roman"/>
          <w:b/>
          <w:bCs/>
          <w:sz w:val="28"/>
          <w:szCs w:val="28"/>
        </w:rPr>
        <w:t xml:space="preserve">    </w:t>
      </w:r>
      <w:r w:rsidR="004A354E" w:rsidRPr="003B6C3D">
        <w:rPr>
          <w:rFonts w:ascii="Times New Roman" w:eastAsia="Times New Roman" w:hAnsi="Times New Roman" w:cs="Times New Roman"/>
          <w:sz w:val="28"/>
          <w:szCs w:val="28"/>
        </w:rPr>
        <w:t xml:space="preserve">В 1991 г. началась масштабная налоговая реформа. </w:t>
      </w:r>
      <w:r w:rsidR="00D4648D" w:rsidRPr="003B6C3D">
        <w:rPr>
          <w:rFonts w:ascii="Times New Roman" w:eastAsia="Times New Roman" w:hAnsi="Times New Roman" w:cs="Times New Roman"/>
          <w:color w:val="000000"/>
          <w:sz w:val="28"/>
          <w:szCs w:val="28"/>
        </w:rPr>
        <w:t>Для современной России особо важное значение имеет отработка принципов построения налоговой системы применительно к особенностям развития государства федеративного типа. Специфика перехода экономики к рынку и решение проблем взаимоотношений федерального центра и регионов определяют особенности состава и структуры налогообложения</w:t>
      </w:r>
      <w:r w:rsidR="008F7691" w:rsidRPr="003B6C3D">
        <w:rPr>
          <w:rFonts w:ascii="Times New Roman" w:eastAsia="Times New Roman" w:hAnsi="Times New Roman" w:cs="Times New Roman"/>
          <w:color w:val="000000"/>
          <w:sz w:val="28"/>
          <w:szCs w:val="28"/>
        </w:rPr>
        <w:t>.</w:t>
      </w:r>
    </w:p>
    <w:p w:rsidR="00631470" w:rsidRPr="003B6C3D" w:rsidRDefault="00631470" w:rsidP="003B6C3D">
      <w:pPr>
        <w:shd w:val="clear" w:color="auto" w:fill="FFFFFF"/>
        <w:spacing w:after="0" w:line="360" w:lineRule="auto"/>
        <w:jc w:val="both"/>
        <w:textAlignment w:val="baseline"/>
        <w:rPr>
          <w:rFonts w:ascii="Times New Roman" w:eastAsia="Times New Roman" w:hAnsi="Times New Roman" w:cs="Times New Roman"/>
          <w:color w:val="000000"/>
          <w:sz w:val="28"/>
          <w:szCs w:val="28"/>
        </w:rPr>
      </w:pPr>
    </w:p>
    <w:p w:rsidR="00631470" w:rsidRPr="003B6C3D" w:rsidRDefault="00631470" w:rsidP="003B6C3D">
      <w:pPr>
        <w:shd w:val="clear" w:color="auto" w:fill="FFFFFF"/>
        <w:spacing w:after="0" w:line="360" w:lineRule="auto"/>
        <w:jc w:val="both"/>
        <w:textAlignment w:val="baseline"/>
        <w:rPr>
          <w:rFonts w:ascii="Times New Roman" w:eastAsia="Times New Roman" w:hAnsi="Times New Roman" w:cs="Times New Roman"/>
          <w:color w:val="000000"/>
          <w:sz w:val="28"/>
          <w:szCs w:val="28"/>
        </w:rPr>
      </w:pPr>
    </w:p>
    <w:p w:rsidR="00631470" w:rsidRPr="003B6C3D" w:rsidRDefault="00631470" w:rsidP="003B6C3D">
      <w:pPr>
        <w:shd w:val="clear" w:color="auto" w:fill="FFFFFF"/>
        <w:spacing w:after="0" w:line="360" w:lineRule="auto"/>
        <w:jc w:val="both"/>
        <w:textAlignment w:val="baseline"/>
        <w:rPr>
          <w:rFonts w:ascii="Times New Roman" w:eastAsia="Times New Roman" w:hAnsi="Times New Roman" w:cs="Times New Roman"/>
          <w:color w:val="000000"/>
          <w:sz w:val="28"/>
          <w:szCs w:val="28"/>
        </w:rPr>
      </w:pPr>
    </w:p>
    <w:p w:rsidR="00056563" w:rsidRPr="003B6C3D" w:rsidRDefault="00056563" w:rsidP="003B6C3D">
      <w:pPr>
        <w:shd w:val="clear" w:color="auto" w:fill="FFFFFF"/>
        <w:spacing w:after="0" w:line="360" w:lineRule="auto"/>
        <w:jc w:val="both"/>
        <w:textAlignment w:val="baseline"/>
        <w:rPr>
          <w:rFonts w:ascii="Times New Roman" w:eastAsia="Times New Roman" w:hAnsi="Times New Roman" w:cs="Times New Roman"/>
          <w:color w:val="000000"/>
          <w:sz w:val="28"/>
          <w:szCs w:val="28"/>
        </w:rPr>
      </w:pPr>
    </w:p>
    <w:p w:rsidR="00631470" w:rsidRPr="003B6C3D" w:rsidRDefault="00631470" w:rsidP="003B6C3D">
      <w:pPr>
        <w:shd w:val="clear" w:color="auto" w:fill="FFFFFF"/>
        <w:spacing w:after="0" w:line="360" w:lineRule="auto"/>
        <w:jc w:val="center"/>
        <w:textAlignment w:val="baseline"/>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7</w:t>
      </w:r>
    </w:p>
    <w:p w:rsidR="00631470" w:rsidRPr="003B6C3D" w:rsidRDefault="00631470" w:rsidP="003B6C3D">
      <w:pPr>
        <w:spacing w:after="0" w:line="360" w:lineRule="auto"/>
        <w:jc w:val="both"/>
        <w:outlineLvl w:val="0"/>
        <w:rPr>
          <w:rFonts w:ascii="Times New Roman" w:eastAsia="Times New Roman" w:hAnsi="Times New Roman" w:cs="Times New Roman"/>
          <w:b/>
          <w:color w:val="000000"/>
          <w:sz w:val="28"/>
          <w:szCs w:val="28"/>
        </w:rPr>
      </w:pPr>
      <w:r w:rsidRPr="003B6C3D">
        <w:rPr>
          <w:rFonts w:ascii="Times New Roman" w:eastAsia="Times New Roman" w:hAnsi="Times New Roman" w:cs="Times New Roman"/>
          <w:b/>
          <w:color w:val="000000"/>
          <w:sz w:val="28"/>
          <w:szCs w:val="28"/>
        </w:rPr>
        <w:lastRenderedPageBreak/>
        <w:t>1.2. Налоги  в Казанском ханстве</w:t>
      </w:r>
      <w:r w:rsidR="00275A09" w:rsidRPr="003B6C3D">
        <w:rPr>
          <w:rFonts w:ascii="Times New Roman" w:eastAsia="Times New Roman" w:hAnsi="Times New Roman" w:cs="Times New Roman"/>
          <w:b/>
          <w:color w:val="000000"/>
          <w:sz w:val="28"/>
          <w:szCs w:val="28"/>
        </w:rPr>
        <w:t xml:space="preserve"> в Вятской земле</w:t>
      </w:r>
    </w:p>
    <w:p w:rsidR="00631470" w:rsidRPr="003B6C3D" w:rsidRDefault="00631470" w:rsidP="003B6C3D">
      <w:pPr>
        <w:spacing w:after="0" w:line="360" w:lineRule="auto"/>
        <w:jc w:val="both"/>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 xml:space="preserve">      Главный доход в казну в Казанском ханстве давала дань. Подати собирались очень жестоко. Тех, кто не мог их выплатить, превращали в рабов.</w:t>
      </w:r>
    </w:p>
    <w:p w:rsidR="00631470" w:rsidRPr="003B6C3D" w:rsidRDefault="00631470" w:rsidP="003B6C3D">
      <w:pPr>
        <w:spacing w:after="0" w:line="360" w:lineRule="auto"/>
        <w:jc w:val="both"/>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 xml:space="preserve">     Народы Среднего Поволжья (чуваши, марийцы, мордва, башкиры и южные удмурты) входили в состав </w:t>
      </w:r>
      <w:r w:rsidRPr="003B6C3D">
        <w:rPr>
          <w:rFonts w:ascii="Times New Roman" w:eastAsia="Times New Roman" w:hAnsi="Times New Roman" w:cs="Times New Roman"/>
          <w:i/>
          <w:color w:val="000000"/>
          <w:sz w:val="28"/>
          <w:szCs w:val="28"/>
        </w:rPr>
        <w:t>ясачных</w:t>
      </w:r>
      <w:r w:rsidRPr="003B6C3D">
        <w:rPr>
          <w:rFonts w:ascii="Times New Roman" w:eastAsia="Times New Roman" w:hAnsi="Times New Roman" w:cs="Times New Roman"/>
          <w:color w:val="000000"/>
          <w:sz w:val="28"/>
          <w:szCs w:val="28"/>
        </w:rPr>
        <w:t xml:space="preserve"> людей Казанского ханства. Положение их было нелегким. К 16 веку ясачное население Казанского ханства, кроме меда и пушнины, платило в ханскую казну до 20 разновидностей налогов и пошлин. Кроме этого, оно выполняло тяжелые повинности по обслуживанию подводами ямских станций. </w:t>
      </w:r>
    </w:p>
    <w:p w:rsidR="00275A09" w:rsidRPr="003B6C3D" w:rsidRDefault="00275A09" w:rsidP="003B6C3D">
      <w:pPr>
        <w:spacing w:after="0" w:line="360" w:lineRule="auto"/>
        <w:jc w:val="both"/>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 xml:space="preserve">   В числе первых поселенцев на Вятской земле стали воины, затем стали прибывать и крестьяне из Новго</w:t>
      </w:r>
      <w:r w:rsidR="00AD43A9" w:rsidRPr="003B6C3D">
        <w:rPr>
          <w:rFonts w:ascii="Times New Roman" w:eastAsia="Times New Roman" w:hAnsi="Times New Roman" w:cs="Times New Roman"/>
          <w:color w:val="000000"/>
          <w:sz w:val="28"/>
          <w:szCs w:val="28"/>
        </w:rPr>
        <w:t>родской, Суздальской, Устюжской</w:t>
      </w:r>
      <w:r w:rsidRPr="003B6C3D">
        <w:rPr>
          <w:rFonts w:ascii="Times New Roman" w:eastAsia="Times New Roman" w:hAnsi="Times New Roman" w:cs="Times New Roman"/>
          <w:color w:val="000000"/>
          <w:sz w:val="28"/>
          <w:szCs w:val="28"/>
        </w:rPr>
        <w:t>, Нижегородской земель, а также северные удмурты с пра</w:t>
      </w:r>
      <w:r w:rsidR="006A7FAD">
        <w:rPr>
          <w:rFonts w:ascii="Times New Roman" w:eastAsia="Times New Roman" w:hAnsi="Times New Roman" w:cs="Times New Roman"/>
          <w:color w:val="000000"/>
          <w:sz w:val="28"/>
          <w:szCs w:val="28"/>
        </w:rPr>
        <w:t xml:space="preserve">вобережья Вятки и низовий Чепцы (Приложение </w:t>
      </w:r>
      <w:r w:rsidR="003F229C">
        <w:rPr>
          <w:rFonts w:ascii="Times New Roman" w:eastAsia="Times New Roman" w:hAnsi="Times New Roman" w:cs="Times New Roman"/>
          <w:color w:val="000000"/>
          <w:sz w:val="28"/>
          <w:szCs w:val="28"/>
        </w:rPr>
        <w:t xml:space="preserve">1, </w:t>
      </w:r>
      <w:r w:rsidR="006A7FAD">
        <w:rPr>
          <w:rFonts w:ascii="Times New Roman" w:eastAsia="Times New Roman" w:hAnsi="Times New Roman" w:cs="Times New Roman"/>
          <w:color w:val="000000"/>
          <w:sz w:val="28"/>
          <w:szCs w:val="28"/>
        </w:rPr>
        <w:t>2).</w:t>
      </w:r>
      <w:r w:rsidRPr="003B6C3D">
        <w:rPr>
          <w:rFonts w:ascii="Times New Roman" w:eastAsia="Times New Roman" w:hAnsi="Times New Roman" w:cs="Times New Roman"/>
          <w:color w:val="000000"/>
          <w:sz w:val="28"/>
          <w:szCs w:val="28"/>
        </w:rPr>
        <w:t xml:space="preserve"> Основой их жизни было</w:t>
      </w:r>
      <w:r w:rsidR="001147F5" w:rsidRPr="003B6C3D">
        <w:rPr>
          <w:rFonts w:ascii="Times New Roman" w:eastAsia="Times New Roman" w:hAnsi="Times New Roman" w:cs="Times New Roman"/>
          <w:color w:val="000000"/>
          <w:sz w:val="28"/>
          <w:szCs w:val="28"/>
        </w:rPr>
        <w:t xml:space="preserve"> земледелие и скотоводство, охота и рыболовство. Пушнина добывалась в обширных нетронутых лесах. Большая часть пушнины уходила на выплату дани, которая бралась с каждого «лука» (взрослый мужчина – охотник).</w:t>
      </w:r>
    </w:p>
    <w:p w:rsidR="00F52D8F" w:rsidRPr="003B6C3D" w:rsidRDefault="00F52D8F" w:rsidP="003B6C3D">
      <w:pPr>
        <w:spacing w:after="0" w:line="360" w:lineRule="auto"/>
        <w:jc w:val="both"/>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 xml:space="preserve">   Присоединить Вятскую землю к Российскому государству удалость только с третьей попытки в 1489 году при царе Иване </w:t>
      </w:r>
      <w:r w:rsidRPr="003B6C3D">
        <w:rPr>
          <w:rFonts w:ascii="Times New Roman" w:eastAsia="Times New Roman" w:hAnsi="Times New Roman" w:cs="Times New Roman"/>
          <w:color w:val="000000"/>
          <w:sz w:val="28"/>
          <w:szCs w:val="28"/>
          <w:lang w:val="en-US"/>
        </w:rPr>
        <w:t>III</w:t>
      </w:r>
      <w:r w:rsidRPr="003B6C3D">
        <w:rPr>
          <w:rFonts w:ascii="Times New Roman" w:eastAsia="Times New Roman" w:hAnsi="Times New Roman" w:cs="Times New Roman"/>
          <w:color w:val="000000"/>
          <w:sz w:val="28"/>
          <w:szCs w:val="28"/>
        </w:rPr>
        <w:t xml:space="preserve">: северные удмурты вошли в состав России. </w:t>
      </w:r>
    </w:p>
    <w:p w:rsidR="001147F5" w:rsidRPr="003B6C3D" w:rsidRDefault="001147F5" w:rsidP="003B6C3D">
      <w:pPr>
        <w:spacing w:after="0" w:line="360" w:lineRule="auto"/>
        <w:jc w:val="both"/>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 xml:space="preserve">  </w:t>
      </w:r>
      <w:r w:rsidR="00F52D8F" w:rsidRPr="003B6C3D">
        <w:rPr>
          <w:rFonts w:ascii="Times New Roman" w:eastAsia="Times New Roman" w:hAnsi="Times New Roman" w:cs="Times New Roman"/>
          <w:color w:val="000000"/>
          <w:sz w:val="28"/>
          <w:szCs w:val="28"/>
        </w:rPr>
        <w:t xml:space="preserve">  </w:t>
      </w:r>
      <w:r w:rsidRPr="003B6C3D">
        <w:rPr>
          <w:rFonts w:ascii="Times New Roman" w:eastAsia="Times New Roman" w:hAnsi="Times New Roman" w:cs="Times New Roman"/>
          <w:color w:val="000000"/>
          <w:sz w:val="28"/>
          <w:szCs w:val="28"/>
        </w:rPr>
        <w:t xml:space="preserve">После падения Казанского ханства в 1552 году южные удмурты были присоединены к Российскому государству при условии: платить ясак </w:t>
      </w:r>
      <w:r w:rsidR="00F52D8F" w:rsidRPr="003B6C3D">
        <w:rPr>
          <w:rFonts w:ascii="Times New Roman" w:eastAsia="Times New Roman" w:hAnsi="Times New Roman" w:cs="Times New Roman"/>
          <w:color w:val="000000"/>
          <w:sz w:val="28"/>
          <w:szCs w:val="28"/>
        </w:rPr>
        <w:t>русскому царю в том же виде и в тех же размерах, как и при казанских ханах.</w:t>
      </w:r>
      <w:r w:rsidRPr="003B6C3D">
        <w:rPr>
          <w:rFonts w:ascii="Times New Roman" w:eastAsia="Times New Roman" w:hAnsi="Times New Roman" w:cs="Times New Roman"/>
          <w:color w:val="000000"/>
          <w:sz w:val="28"/>
          <w:szCs w:val="28"/>
        </w:rPr>
        <w:t xml:space="preserve"> </w:t>
      </w:r>
    </w:p>
    <w:p w:rsidR="00F52D8F" w:rsidRPr="003B6C3D" w:rsidRDefault="00F52D8F" w:rsidP="003B6C3D">
      <w:pPr>
        <w:spacing w:after="0" w:line="360" w:lineRule="auto"/>
        <w:jc w:val="both"/>
        <w:outlineLvl w:val="0"/>
        <w:rPr>
          <w:rFonts w:ascii="Times New Roman" w:eastAsia="Times New Roman" w:hAnsi="Times New Roman" w:cs="Times New Roman"/>
          <w:color w:val="000000"/>
          <w:sz w:val="28"/>
          <w:szCs w:val="28"/>
        </w:rPr>
      </w:pPr>
    </w:p>
    <w:p w:rsidR="00F52D8F" w:rsidRPr="003B6C3D" w:rsidRDefault="00F52D8F" w:rsidP="003B6C3D">
      <w:pPr>
        <w:spacing w:after="0" w:line="360" w:lineRule="auto"/>
        <w:jc w:val="both"/>
        <w:outlineLvl w:val="0"/>
        <w:rPr>
          <w:rFonts w:ascii="Times New Roman" w:eastAsia="Times New Roman" w:hAnsi="Times New Roman" w:cs="Times New Roman"/>
          <w:color w:val="000000"/>
          <w:sz w:val="28"/>
          <w:szCs w:val="28"/>
        </w:rPr>
      </w:pPr>
    </w:p>
    <w:p w:rsidR="00F52D8F" w:rsidRPr="003B6C3D" w:rsidRDefault="00F52D8F" w:rsidP="003B6C3D">
      <w:pPr>
        <w:spacing w:after="0" w:line="360" w:lineRule="auto"/>
        <w:jc w:val="both"/>
        <w:outlineLvl w:val="0"/>
        <w:rPr>
          <w:rFonts w:ascii="Times New Roman" w:eastAsia="Times New Roman" w:hAnsi="Times New Roman" w:cs="Times New Roman"/>
          <w:color w:val="000000"/>
          <w:sz w:val="28"/>
          <w:szCs w:val="28"/>
        </w:rPr>
      </w:pPr>
    </w:p>
    <w:p w:rsidR="00F52D8F" w:rsidRPr="003B6C3D" w:rsidRDefault="00F52D8F" w:rsidP="003B6C3D">
      <w:pPr>
        <w:spacing w:after="0" w:line="360" w:lineRule="auto"/>
        <w:jc w:val="both"/>
        <w:outlineLvl w:val="0"/>
        <w:rPr>
          <w:rFonts w:ascii="Times New Roman" w:eastAsia="Times New Roman" w:hAnsi="Times New Roman" w:cs="Times New Roman"/>
          <w:color w:val="000000"/>
          <w:sz w:val="28"/>
          <w:szCs w:val="28"/>
        </w:rPr>
      </w:pPr>
    </w:p>
    <w:p w:rsidR="00F52D8F" w:rsidRPr="003B6C3D" w:rsidRDefault="00F52D8F" w:rsidP="003B6C3D">
      <w:pPr>
        <w:spacing w:after="0" w:line="360" w:lineRule="auto"/>
        <w:jc w:val="both"/>
        <w:outlineLvl w:val="0"/>
        <w:rPr>
          <w:rFonts w:ascii="Times New Roman" w:eastAsia="Times New Roman" w:hAnsi="Times New Roman" w:cs="Times New Roman"/>
          <w:color w:val="000000"/>
          <w:sz w:val="28"/>
          <w:szCs w:val="28"/>
        </w:rPr>
      </w:pPr>
    </w:p>
    <w:p w:rsidR="00F52D8F" w:rsidRPr="003B6C3D" w:rsidRDefault="00F52D8F" w:rsidP="003B6C3D">
      <w:pPr>
        <w:spacing w:after="0" w:line="360" w:lineRule="auto"/>
        <w:jc w:val="both"/>
        <w:outlineLvl w:val="0"/>
        <w:rPr>
          <w:rFonts w:ascii="Times New Roman" w:eastAsia="Times New Roman" w:hAnsi="Times New Roman" w:cs="Times New Roman"/>
          <w:color w:val="000000"/>
          <w:sz w:val="28"/>
          <w:szCs w:val="28"/>
        </w:rPr>
      </w:pPr>
    </w:p>
    <w:p w:rsidR="00F52D8F" w:rsidRPr="003B6C3D" w:rsidRDefault="00F52D8F" w:rsidP="003B6C3D">
      <w:pPr>
        <w:spacing w:after="0" w:line="360" w:lineRule="auto"/>
        <w:jc w:val="both"/>
        <w:outlineLvl w:val="0"/>
        <w:rPr>
          <w:rFonts w:ascii="Times New Roman" w:eastAsia="Times New Roman" w:hAnsi="Times New Roman" w:cs="Times New Roman"/>
          <w:color w:val="000000"/>
          <w:sz w:val="28"/>
          <w:szCs w:val="28"/>
        </w:rPr>
      </w:pPr>
    </w:p>
    <w:p w:rsidR="00F52D8F" w:rsidRPr="003B6C3D" w:rsidRDefault="00F52D8F" w:rsidP="003B6C3D">
      <w:pPr>
        <w:spacing w:after="0" w:line="360" w:lineRule="auto"/>
        <w:jc w:val="center"/>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8</w:t>
      </w:r>
    </w:p>
    <w:p w:rsidR="00631470" w:rsidRPr="003B6C3D" w:rsidRDefault="00F52D8F" w:rsidP="003B6C3D">
      <w:pPr>
        <w:spacing w:after="0" w:line="360" w:lineRule="auto"/>
        <w:jc w:val="both"/>
        <w:outlineLvl w:val="0"/>
        <w:rPr>
          <w:rFonts w:ascii="Times New Roman" w:eastAsia="Times New Roman" w:hAnsi="Times New Roman" w:cs="Times New Roman"/>
          <w:b/>
          <w:color w:val="000000"/>
          <w:sz w:val="28"/>
          <w:szCs w:val="28"/>
        </w:rPr>
      </w:pPr>
      <w:r w:rsidRPr="003B6C3D">
        <w:rPr>
          <w:rFonts w:ascii="Times New Roman" w:eastAsia="Times New Roman" w:hAnsi="Times New Roman" w:cs="Times New Roman"/>
          <w:color w:val="000000"/>
          <w:sz w:val="28"/>
          <w:szCs w:val="28"/>
        </w:rPr>
        <w:lastRenderedPageBreak/>
        <w:t xml:space="preserve">   </w:t>
      </w:r>
      <w:r w:rsidR="00631470" w:rsidRPr="003B6C3D">
        <w:rPr>
          <w:rFonts w:ascii="Times New Roman" w:eastAsia="Times New Roman" w:hAnsi="Times New Roman" w:cs="Times New Roman"/>
          <w:b/>
          <w:color w:val="000000"/>
          <w:sz w:val="28"/>
          <w:szCs w:val="28"/>
        </w:rPr>
        <w:t xml:space="preserve">1.3.Налоги до правления Петра </w:t>
      </w:r>
      <w:r w:rsidR="00631470" w:rsidRPr="003B6C3D">
        <w:rPr>
          <w:rFonts w:ascii="Times New Roman" w:eastAsia="Times New Roman" w:hAnsi="Times New Roman" w:cs="Times New Roman"/>
          <w:b/>
          <w:color w:val="000000"/>
          <w:sz w:val="28"/>
          <w:szCs w:val="28"/>
          <w:lang w:val="en-US"/>
        </w:rPr>
        <w:t>I</w:t>
      </w:r>
    </w:p>
    <w:p w:rsidR="00F52D8F" w:rsidRPr="003B6C3D" w:rsidRDefault="00F52D8F" w:rsidP="003B6C3D">
      <w:pPr>
        <w:spacing w:after="0" w:line="360" w:lineRule="auto"/>
        <w:jc w:val="both"/>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 xml:space="preserve">      До правления Петра </w:t>
      </w:r>
      <w:r w:rsidRPr="003B6C3D">
        <w:rPr>
          <w:rFonts w:ascii="Times New Roman" w:eastAsia="Times New Roman" w:hAnsi="Times New Roman" w:cs="Times New Roman"/>
          <w:color w:val="000000"/>
          <w:sz w:val="28"/>
          <w:szCs w:val="28"/>
          <w:lang w:val="en-US"/>
        </w:rPr>
        <w:t>I</w:t>
      </w:r>
      <w:r w:rsidRPr="003B6C3D">
        <w:rPr>
          <w:rFonts w:ascii="Times New Roman" w:eastAsia="Times New Roman" w:hAnsi="Times New Roman" w:cs="Times New Roman"/>
          <w:color w:val="000000"/>
          <w:sz w:val="28"/>
          <w:szCs w:val="28"/>
        </w:rPr>
        <w:t xml:space="preserve"> удмурты входили в состав двух уездов:</w:t>
      </w:r>
    </w:p>
    <w:p w:rsidR="00F52D8F" w:rsidRPr="003B6C3D" w:rsidRDefault="00F52D8F" w:rsidP="003B6C3D">
      <w:pPr>
        <w:spacing w:after="0" w:line="360" w:lineRule="auto"/>
        <w:jc w:val="both"/>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 xml:space="preserve"> - северные удмурты – в состав Вятского уезда (бывшая Вятская земля),</w:t>
      </w:r>
    </w:p>
    <w:p w:rsidR="00F52D8F" w:rsidRPr="003B6C3D" w:rsidRDefault="00F52D8F" w:rsidP="003B6C3D">
      <w:pPr>
        <w:spacing w:after="0" w:line="360" w:lineRule="auto"/>
        <w:jc w:val="both"/>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 южные удмурты – в состав Казанского уезда (бывшее Казанское ханство).</w:t>
      </w:r>
    </w:p>
    <w:p w:rsidR="00F52D8F" w:rsidRPr="003B6C3D" w:rsidRDefault="00F52D8F" w:rsidP="003B6C3D">
      <w:pPr>
        <w:spacing w:after="0" w:line="360" w:lineRule="auto"/>
        <w:jc w:val="both"/>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 xml:space="preserve">      Налоги и повинности южных и северных удмуртов различались.</w:t>
      </w:r>
    </w:p>
    <w:p w:rsidR="00AF680B" w:rsidRPr="003B6C3D" w:rsidRDefault="00F52D8F" w:rsidP="003B6C3D">
      <w:pPr>
        <w:spacing w:after="0" w:line="360" w:lineRule="auto"/>
        <w:jc w:val="both"/>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 xml:space="preserve"> В Вятском уезде до конца 17 века крестьяне вноси</w:t>
      </w:r>
      <w:r w:rsidR="00AF680B" w:rsidRPr="003B6C3D">
        <w:rPr>
          <w:rFonts w:ascii="Times New Roman" w:eastAsia="Times New Roman" w:hAnsi="Times New Roman" w:cs="Times New Roman"/>
          <w:color w:val="000000"/>
          <w:sz w:val="28"/>
          <w:szCs w:val="28"/>
        </w:rPr>
        <w:t>ли в государственную казну:</w:t>
      </w:r>
    </w:p>
    <w:p w:rsidR="00F52D8F" w:rsidRPr="003B6C3D" w:rsidRDefault="00AF680B" w:rsidP="003B6C3D">
      <w:pPr>
        <w:spacing w:after="0" w:line="360" w:lineRule="auto"/>
        <w:jc w:val="both"/>
        <w:outlineLvl w:val="0"/>
        <w:rPr>
          <w:rFonts w:ascii="Times New Roman" w:eastAsia="Times New Roman" w:hAnsi="Times New Roman" w:cs="Times New Roman"/>
          <w:i/>
          <w:color w:val="000000"/>
          <w:sz w:val="28"/>
          <w:szCs w:val="28"/>
        </w:rPr>
      </w:pPr>
      <w:r w:rsidRPr="003B6C3D">
        <w:rPr>
          <w:rFonts w:ascii="Times New Roman" w:eastAsia="Times New Roman" w:hAnsi="Times New Roman" w:cs="Times New Roman"/>
          <w:color w:val="000000"/>
          <w:sz w:val="28"/>
          <w:szCs w:val="28"/>
        </w:rPr>
        <w:t xml:space="preserve"> </w:t>
      </w:r>
      <w:r w:rsidRPr="003B6C3D">
        <w:rPr>
          <w:rFonts w:ascii="Times New Roman" w:eastAsia="Times New Roman" w:hAnsi="Times New Roman" w:cs="Times New Roman"/>
          <w:i/>
          <w:color w:val="000000"/>
          <w:sz w:val="28"/>
          <w:szCs w:val="28"/>
        </w:rPr>
        <w:t>- пищальные деньги (на воинское дело),</w:t>
      </w:r>
    </w:p>
    <w:p w:rsidR="00AF680B" w:rsidRPr="003B6C3D" w:rsidRDefault="00AF680B" w:rsidP="003B6C3D">
      <w:pPr>
        <w:spacing w:after="0" w:line="360" w:lineRule="auto"/>
        <w:jc w:val="both"/>
        <w:outlineLvl w:val="0"/>
        <w:rPr>
          <w:rFonts w:ascii="Times New Roman" w:eastAsia="Times New Roman" w:hAnsi="Times New Roman" w:cs="Times New Roman"/>
          <w:i/>
          <w:color w:val="000000"/>
          <w:sz w:val="28"/>
          <w:szCs w:val="28"/>
        </w:rPr>
      </w:pPr>
      <w:r w:rsidRPr="003B6C3D">
        <w:rPr>
          <w:rFonts w:ascii="Times New Roman" w:eastAsia="Times New Roman" w:hAnsi="Times New Roman" w:cs="Times New Roman"/>
          <w:i/>
          <w:color w:val="000000"/>
          <w:sz w:val="28"/>
          <w:szCs w:val="28"/>
        </w:rPr>
        <w:t>-  казначеевы пошлины,</w:t>
      </w:r>
    </w:p>
    <w:p w:rsidR="00AF680B" w:rsidRPr="003B6C3D" w:rsidRDefault="00AF680B" w:rsidP="003B6C3D">
      <w:pPr>
        <w:spacing w:after="0" w:line="360" w:lineRule="auto"/>
        <w:jc w:val="both"/>
        <w:outlineLvl w:val="0"/>
        <w:rPr>
          <w:rFonts w:ascii="Times New Roman" w:eastAsia="Times New Roman" w:hAnsi="Times New Roman" w:cs="Times New Roman"/>
          <w:i/>
          <w:color w:val="000000"/>
          <w:sz w:val="28"/>
          <w:szCs w:val="28"/>
        </w:rPr>
      </w:pPr>
      <w:r w:rsidRPr="003B6C3D">
        <w:rPr>
          <w:rFonts w:ascii="Times New Roman" w:eastAsia="Times New Roman" w:hAnsi="Times New Roman" w:cs="Times New Roman"/>
          <w:i/>
          <w:color w:val="000000"/>
          <w:sz w:val="28"/>
          <w:szCs w:val="28"/>
        </w:rPr>
        <w:t>- дьячьи и подьячьи пошлины,</w:t>
      </w:r>
    </w:p>
    <w:p w:rsidR="00AF680B" w:rsidRPr="003B6C3D" w:rsidRDefault="00AF680B" w:rsidP="003B6C3D">
      <w:pPr>
        <w:spacing w:after="0" w:line="360" w:lineRule="auto"/>
        <w:jc w:val="both"/>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 xml:space="preserve">- дань с «сохи» в денежном эквиваленте равнялась 53 рублям 28,5 копейкам. </w:t>
      </w:r>
    </w:p>
    <w:p w:rsidR="00AF680B" w:rsidRPr="003B6C3D" w:rsidRDefault="00AF680B" w:rsidP="003B6C3D">
      <w:pPr>
        <w:spacing w:after="0" w:line="360" w:lineRule="auto"/>
        <w:jc w:val="both"/>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 xml:space="preserve">      Много это или мало? Судите сами, если лошадь в то время стоила 3 рубля, корова – 70 копеек, овца – 15 копеек, пуд ржи – 4,5 копейки.</w:t>
      </w:r>
      <w:r w:rsidRPr="003B6C3D">
        <w:rPr>
          <w:rFonts w:ascii="Times New Roman" w:eastAsia="Times New Roman" w:hAnsi="Times New Roman" w:cs="Times New Roman"/>
          <w:color w:val="000000"/>
          <w:szCs w:val="28"/>
        </w:rPr>
        <w:t>[2]</w:t>
      </w:r>
    </w:p>
    <w:p w:rsidR="006A7FAD" w:rsidRPr="00A2269D" w:rsidRDefault="00AF680B" w:rsidP="006A7FAD">
      <w:pPr>
        <w:spacing w:after="0" w:line="360" w:lineRule="auto"/>
        <w:jc w:val="both"/>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 xml:space="preserve">     Кроме денежных налогов, существовало </w:t>
      </w:r>
      <w:r w:rsidRPr="003B6C3D">
        <w:rPr>
          <w:rFonts w:ascii="Times New Roman" w:eastAsia="Times New Roman" w:hAnsi="Times New Roman" w:cs="Times New Roman"/>
          <w:i/>
          <w:color w:val="000000"/>
          <w:sz w:val="28"/>
          <w:szCs w:val="28"/>
        </w:rPr>
        <w:t>множество повинностей</w:t>
      </w:r>
      <w:r w:rsidRPr="003B6C3D">
        <w:rPr>
          <w:rFonts w:ascii="Times New Roman" w:eastAsia="Times New Roman" w:hAnsi="Times New Roman" w:cs="Times New Roman"/>
          <w:color w:val="000000"/>
          <w:sz w:val="28"/>
          <w:szCs w:val="28"/>
        </w:rPr>
        <w:t xml:space="preserve">: крестьяне должны были строить укрепления в городах и охранять их, возводить хоромы и хозяйственные постройки для наместника и его помощников. Тяжелой была </w:t>
      </w:r>
      <w:r w:rsidRPr="003B6C3D">
        <w:rPr>
          <w:rFonts w:ascii="Times New Roman" w:eastAsia="Times New Roman" w:hAnsi="Times New Roman" w:cs="Times New Roman"/>
          <w:i/>
          <w:color w:val="000000"/>
          <w:sz w:val="28"/>
          <w:szCs w:val="28"/>
        </w:rPr>
        <w:t>ямская повинность</w:t>
      </w:r>
      <w:r w:rsidRPr="003B6C3D">
        <w:rPr>
          <w:rFonts w:ascii="Times New Roman" w:eastAsia="Times New Roman" w:hAnsi="Times New Roman" w:cs="Times New Roman"/>
          <w:color w:val="000000"/>
          <w:sz w:val="28"/>
          <w:szCs w:val="28"/>
        </w:rPr>
        <w:t xml:space="preserve">: поставка лошадей, подвод и ямщиков для </w:t>
      </w:r>
      <w:r w:rsidR="006A7FAD">
        <w:rPr>
          <w:rFonts w:ascii="Times New Roman" w:eastAsia="Times New Roman" w:hAnsi="Times New Roman" w:cs="Times New Roman"/>
          <w:color w:val="000000"/>
          <w:sz w:val="28"/>
          <w:szCs w:val="28"/>
        </w:rPr>
        <w:t xml:space="preserve">обслуживания казенных перевозок, отработка барщины </w:t>
      </w:r>
      <w:r w:rsidR="006A7FAD" w:rsidRPr="006A7FAD">
        <w:rPr>
          <w:rFonts w:ascii="Times New Roman" w:eastAsia="Times New Roman" w:hAnsi="Times New Roman" w:cs="Times New Roman"/>
          <w:i/>
          <w:color w:val="000000"/>
          <w:sz w:val="28"/>
          <w:szCs w:val="28"/>
        </w:rPr>
        <w:t>(Приложение 4).</w:t>
      </w:r>
    </w:p>
    <w:p w:rsidR="00AF680B" w:rsidRPr="003B6C3D" w:rsidRDefault="00AF680B" w:rsidP="006A7FAD">
      <w:pPr>
        <w:spacing w:after="0" w:line="360" w:lineRule="auto"/>
        <w:jc w:val="both"/>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 xml:space="preserve"> </w:t>
      </w:r>
      <w:r w:rsidR="006A7FAD">
        <w:rPr>
          <w:rFonts w:ascii="Times New Roman" w:eastAsia="Times New Roman" w:hAnsi="Times New Roman" w:cs="Times New Roman"/>
          <w:color w:val="000000"/>
          <w:sz w:val="28"/>
          <w:szCs w:val="28"/>
        </w:rPr>
        <w:t xml:space="preserve">     </w:t>
      </w:r>
      <w:r w:rsidR="00056563" w:rsidRPr="003B6C3D">
        <w:rPr>
          <w:rFonts w:ascii="Times New Roman" w:eastAsia="Times New Roman" w:hAnsi="Times New Roman" w:cs="Times New Roman"/>
          <w:color w:val="000000"/>
          <w:sz w:val="28"/>
          <w:szCs w:val="28"/>
        </w:rPr>
        <w:t>Во время военных походов с северных удмуртов брали по 1 человеку с 3 дворов. Они не проходили специального военного обучения, поэтому вооружались только холодным оружием.</w:t>
      </w:r>
    </w:p>
    <w:p w:rsidR="00056563" w:rsidRPr="003B6C3D" w:rsidRDefault="00AF680B" w:rsidP="003B6C3D">
      <w:pPr>
        <w:spacing w:after="0" w:line="360" w:lineRule="auto"/>
        <w:jc w:val="both"/>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 xml:space="preserve">     </w:t>
      </w:r>
      <w:r w:rsidR="00056563" w:rsidRPr="003B6C3D">
        <w:rPr>
          <w:rFonts w:ascii="Times New Roman" w:eastAsia="Times New Roman" w:hAnsi="Times New Roman" w:cs="Times New Roman"/>
          <w:color w:val="000000"/>
          <w:sz w:val="28"/>
          <w:szCs w:val="28"/>
        </w:rPr>
        <w:t>В К</w:t>
      </w:r>
      <w:r w:rsidR="003461D3" w:rsidRPr="003B6C3D">
        <w:rPr>
          <w:rFonts w:ascii="Times New Roman" w:eastAsia="Times New Roman" w:hAnsi="Times New Roman" w:cs="Times New Roman"/>
          <w:color w:val="000000"/>
          <w:sz w:val="28"/>
          <w:szCs w:val="28"/>
        </w:rPr>
        <w:t xml:space="preserve">азанском уезде крестьяне по-прежнему платили </w:t>
      </w:r>
      <w:r w:rsidR="003461D3" w:rsidRPr="003B6C3D">
        <w:rPr>
          <w:rFonts w:ascii="Times New Roman" w:eastAsia="Times New Roman" w:hAnsi="Times New Roman" w:cs="Times New Roman"/>
          <w:i/>
          <w:color w:val="000000"/>
          <w:sz w:val="28"/>
          <w:szCs w:val="28"/>
        </w:rPr>
        <w:t>ясак,</w:t>
      </w:r>
      <w:r w:rsidR="003461D3" w:rsidRPr="003B6C3D">
        <w:rPr>
          <w:rFonts w:ascii="Times New Roman" w:eastAsia="Times New Roman" w:hAnsi="Times New Roman" w:cs="Times New Roman"/>
          <w:color w:val="000000"/>
          <w:sz w:val="28"/>
          <w:szCs w:val="28"/>
        </w:rPr>
        <w:t xml:space="preserve"> который равнялся 1 рублю, 6 пудам ржи и 6 пудам овса. Ясак дополнялся многочисленными поборами и повинностями. За использование бортных угодий с крестьян брали оброк медом,</w:t>
      </w:r>
      <w:r w:rsidR="00BD4C38" w:rsidRPr="003B6C3D">
        <w:rPr>
          <w:rFonts w:ascii="Times New Roman" w:eastAsia="Times New Roman" w:hAnsi="Times New Roman" w:cs="Times New Roman"/>
          <w:color w:val="000000"/>
          <w:sz w:val="28"/>
          <w:szCs w:val="28"/>
        </w:rPr>
        <w:t xml:space="preserve"> с охотничьих угодий – мехами. Кроме этого, они строили городские укрепления, поставляли подводы, рубили и сплавляли лес для городов Нижнего Поволжья. </w:t>
      </w:r>
      <w:r w:rsidR="00056563" w:rsidRPr="003B6C3D">
        <w:rPr>
          <w:rFonts w:ascii="Times New Roman" w:eastAsia="Times New Roman" w:hAnsi="Times New Roman" w:cs="Times New Roman"/>
          <w:color w:val="000000"/>
          <w:sz w:val="28"/>
          <w:szCs w:val="28"/>
        </w:rPr>
        <w:t xml:space="preserve">В 17 век натуральные повинности стали переводить на деньги. Ясак в денежном выражении стал составлять 30 копеек, 1 четверть ржи и 1 четверть </w:t>
      </w:r>
    </w:p>
    <w:p w:rsidR="003B6C3D" w:rsidRPr="003B6C3D" w:rsidRDefault="003B6C3D" w:rsidP="003B6C3D">
      <w:pPr>
        <w:spacing w:after="0" w:line="360" w:lineRule="auto"/>
        <w:jc w:val="both"/>
        <w:outlineLvl w:val="0"/>
        <w:rPr>
          <w:rFonts w:ascii="Times New Roman" w:eastAsia="Times New Roman" w:hAnsi="Times New Roman" w:cs="Times New Roman"/>
          <w:color w:val="000000"/>
          <w:sz w:val="28"/>
          <w:szCs w:val="28"/>
        </w:rPr>
      </w:pPr>
    </w:p>
    <w:p w:rsidR="00056563" w:rsidRPr="003B6C3D" w:rsidRDefault="00056563" w:rsidP="003B6C3D">
      <w:pPr>
        <w:spacing w:after="0" w:line="360" w:lineRule="auto"/>
        <w:jc w:val="both"/>
        <w:outlineLvl w:val="0"/>
        <w:rPr>
          <w:rFonts w:ascii="Times New Roman" w:eastAsia="Times New Roman" w:hAnsi="Times New Roman" w:cs="Times New Roman"/>
          <w:color w:val="000000"/>
          <w:sz w:val="18"/>
          <w:szCs w:val="28"/>
        </w:rPr>
      </w:pPr>
      <w:r w:rsidRPr="003B6C3D">
        <w:rPr>
          <w:rFonts w:ascii="Times New Roman" w:eastAsia="Times New Roman" w:hAnsi="Times New Roman" w:cs="Times New Roman"/>
          <w:color w:val="000000"/>
          <w:sz w:val="18"/>
          <w:szCs w:val="28"/>
        </w:rPr>
        <w:t>[2] - Гришкина М.В. История Удмуртов. 7 класс.: учебник для общеобразовательных учреждений. – Ижевск: Удмуртия, 2007./с.56</w:t>
      </w:r>
    </w:p>
    <w:p w:rsidR="00056563" w:rsidRPr="003B6C3D" w:rsidRDefault="00056563" w:rsidP="003B6C3D">
      <w:pPr>
        <w:spacing w:after="0" w:line="360" w:lineRule="auto"/>
        <w:jc w:val="center"/>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9</w:t>
      </w:r>
    </w:p>
    <w:p w:rsidR="00056563" w:rsidRPr="003B6C3D" w:rsidRDefault="00056563" w:rsidP="003B6C3D">
      <w:pPr>
        <w:spacing w:after="0" w:line="360" w:lineRule="auto"/>
        <w:jc w:val="both"/>
        <w:outlineLvl w:val="0"/>
        <w:rPr>
          <w:rFonts w:ascii="Times New Roman" w:eastAsia="Times New Roman" w:hAnsi="Times New Roman" w:cs="Times New Roman"/>
          <w:color w:val="000000"/>
          <w:sz w:val="28"/>
          <w:szCs w:val="28"/>
        </w:rPr>
      </w:pPr>
    </w:p>
    <w:p w:rsidR="00056563" w:rsidRPr="003B6C3D" w:rsidRDefault="00056563" w:rsidP="003B6C3D">
      <w:pPr>
        <w:spacing w:after="0" w:line="360" w:lineRule="auto"/>
        <w:jc w:val="both"/>
        <w:outlineLvl w:val="0"/>
        <w:rPr>
          <w:rFonts w:ascii="Times New Roman" w:eastAsia="Times New Roman" w:hAnsi="Times New Roman" w:cs="Times New Roman"/>
          <w:color w:val="000000"/>
          <w:sz w:val="28"/>
          <w:szCs w:val="28"/>
        </w:rPr>
      </w:pPr>
    </w:p>
    <w:p w:rsidR="00056563" w:rsidRPr="003B6C3D" w:rsidRDefault="00056563" w:rsidP="003B6C3D">
      <w:pPr>
        <w:spacing w:after="0" w:line="360" w:lineRule="auto"/>
        <w:jc w:val="both"/>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овса,  а дополнительные сборы стали составлять около 1 рубля.</w:t>
      </w:r>
    </w:p>
    <w:p w:rsidR="00056563" w:rsidRPr="003B6C3D" w:rsidRDefault="00056563" w:rsidP="003B6C3D">
      <w:pPr>
        <w:spacing w:after="0" w:line="360" w:lineRule="auto"/>
        <w:jc w:val="both"/>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 xml:space="preserve">    В отличие от народов Поволжья, южные удмурты были освобождены от воинской службы. Из-за небольшой численности с них вместо воинов брали дополнительные ясаки. </w:t>
      </w:r>
      <w:r w:rsidRPr="003B6C3D">
        <w:rPr>
          <w:rFonts w:ascii="Times New Roman" w:eastAsia="Times New Roman" w:hAnsi="Times New Roman" w:cs="Times New Roman"/>
          <w:color w:val="000000"/>
          <w:szCs w:val="28"/>
        </w:rPr>
        <w:t>[3]</w:t>
      </w:r>
    </w:p>
    <w:p w:rsidR="00F52D8F" w:rsidRPr="003B6C3D" w:rsidRDefault="00F52D8F" w:rsidP="003B6C3D">
      <w:pPr>
        <w:spacing w:after="0" w:line="360" w:lineRule="auto"/>
        <w:jc w:val="both"/>
        <w:outlineLvl w:val="0"/>
        <w:rPr>
          <w:rFonts w:ascii="Times New Roman" w:eastAsia="Times New Roman" w:hAnsi="Times New Roman" w:cs="Times New Roman"/>
          <w:color w:val="000000"/>
          <w:sz w:val="28"/>
          <w:szCs w:val="28"/>
        </w:rPr>
      </w:pPr>
    </w:p>
    <w:p w:rsidR="00AF680B" w:rsidRPr="003B6C3D" w:rsidRDefault="00AF680B" w:rsidP="003B6C3D">
      <w:pPr>
        <w:spacing w:after="0" w:line="360" w:lineRule="auto"/>
        <w:jc w:val="both"/>
        <w:outlineLvl w:val="0"/>
        <w:rPr>
          <w:rFonts w:ascii="Times New Roman" w:eastAsia="Times New Roman" w:hAnsi="Times New Roman" w:cs="Times New Roman"/>
          <w:b/>
          <w:color w:val="000000"/>
          <w:sz w:val="28"/>
          <w:szCs w:val="28"/>
        </w:rPr>
      </w:pPr>
    </w:p>
    <w:p w:rsidR="00631470" w:rsidRPr="003B6C3D" w:rsidRDefault="00631470" w:rsidP="003B6C3D">
      <w:pPr>
        <w:spacing w:before="161" w:after="161" w:line="360" w:lineRule="auto"/>
        <w:jc w:val="both"/>
        <w:outlineLvl w:val="0"/>
        <w:rPr>
          <w:rFonts w:ascii="Times New Roman" w:eastAsia="Times New Roman" w:hAnsi="Times New Roman" w:cs="Times New Roman"/>
          <w:b/>
          <w:color w:val="000000"/>
          <w:sz w:val="28"/>
          <w:szCs w:val="28"/>
        </w:rPr>
      </w:pPr>
      <w:r w:rsidRPr="003B6C3D">
        <w:rPr>
          <w:rFonts w:ascii="Times New Roman" w:eastAsia="Times New Roman" w:hAnsi="Times New Roman" w:cs="Times New Roman"/>
          <w:b/>
          <w:color w:val="000000"/>
          <w:sz w:val="28"/>
          <w:szCs w:val="28"/>
        </w:rPr>
        <w:t xml:space="preserve">1.4. Налоги при правлении Петра </w:t>
      </w:r>
      <w:r w:rsidRPr="003B6C3D">
        <w:rPr>
          <w:rFonts w:ascii="Times New Roman" w:eastAsia="Times New Roman" w:hAnsi="Times New Roman" w:cs="Times New Roman"/>
          <w:b/>
          <w:color w:val="000000"/>
          <w:sz w:val="28"/>
          <w:szCs w:val="28"/>
          <w:lang w:val="en-US"/>
        </w:rPr>
        <w:t>I</w:t>
      </w:r>
    </w:p>
    <w:p w:rsidR="00056563" w:rsidRPr="003B6C3D" w:rsidRDefault="00056563" w:rsidP="003B6C3D">
      <w:pPr>
        <w:spacing w:after="0" w:line="360" w:lineRule="auto"/>
        <w:jc w:val="both"/>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 xml:space="preserve">      </w:t>
      </w:r>
      <w:r w:rsidR="00D14791" w:rsidRPr="003B6C3D">
        <w:rPr>
          <w:rFonts w:ascii="Times New Roman" w:eastAsia="Times New Roman" w:hAnsi="Times New Roman" w:cs="Times New Roman"/>
          <w:color w:val="000000"/>
          <w:sz w:val="28"/>
          <w:szCs w:val="28"/>
        </w:rPr>
        <w:t xml:space="preserve">В конце 17 – первой половине 18 века в России произошли большие перемены, связанные с царствованием Петра </w:t>
      </w:r>
      <w:r w:rsidR="00D14791" w:rsidRPr="003B6C3D">
        <w:rPr>
          <w:rFonts w:ascii="Times New Roman" w:eastAsia="Times New Roman" w:hAnsi="Times New Roman" w:cs="Times New Roman"/>
          <w:color w:val="000000"/>
          <w:sz w:val="28"/>
          <w:szCs w:val="28"/>
          <w:lang w:val="en-US"/>
        </w:rPr>
        <w:t>I</w:t>
      </w:r>
      <w:r w:rsidR="00D14791" w:rsidRPr="003B6C3D">
        <w:rPr>
          <w:rFonts w:ascii="Times New Roman" w:eastAsia="Times New Roman" w:hAnsi="Times New Roman" w:cs="Times New Roman"/>
          <w:color w:val="000000"/>
          <w:sz w:val="28"/>
          <w:szCs w:val="28"/>
        </w:rPr>
        <w:t>. Реформы затронули все слои и группы российского общества и стали началом глубоких изменений в социальной структуре и экономическом положении</w:t>
      </w:r>
      <w:r w:rsidR="0077507D" w:rsidRPr="003B6C3D">
        <w:rPr>
          <w:rFonts w:ascii="Times New Roman" w:eastAsia="Times New Roman" w:hAnsi="Times New Roman" w:cs="Times New Roman"/>
          <w:color w:val="000000"/>
          <w:sz w:val="28"/>
          <w:szCs w:val="28"/>
        </w:rPr>
        <w:t xml:space="preserve"> населения Удмуртии.</w:t>
      </w:r>
    </w:p>
    <w:p w:rsidR="0077507D" w:rsidRPr="003B6C3D" w:rsidRDefault="0077507D" w:rsidP="003B6C3D">
      <w:pPr>
        <w:spacing w:after="0" w:line="360" w:lineRule="auto"/>
        <w:jc w:val="both"/>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 xml:space="preserve">     При Петре </w:t>
      </w:r>
      <w:r w:rsidRPr="003B6C3D">
        <w:rPr>
          <w:rFonts w:ascii="Times New Roman" w:eastAsia="Times New Roman" w:hAnsi="Times New Roman" w:cs="Times New Roman"/>
          <w:color w:val="000000"/>
          <w:sz w:val="28"/>
          <w:szCs w:val="28"/>
          <w:lang w:val="en-US"/>
        </w:rPr>
        <w:t>I</w:t>
      </w:r>
      <w:r w:rsidRPr="003B6C3D">
        <w:rPr>
          <w:rFonts w:ascii="Times New Roman" w:eastAsia="Times New Roman" w:hAnsi="Times New Roman" w:cs="Times New Roman"/>
          <w:color w:val="000000"/>
          <w:sz w:val="28"/>
          <w:szCs w:val="28"/>
        </w:rPr>
        <w:t xml:space="preserve"> в 1718 году  была проведена перепись населения. Особенно тщательно учитывались лица м</w:t>
      </w:r>
      <w:r w:rsidR="006A7FAD">
        <w:rPr>
          <w:rFonts w:ascii="Times New Roman" w:eastAsia="Times New Roman" w:hAnsi="Times New Roman" w:cs="Times New Roman"/>
          <w:color w:val="000000"/>
          <w:sz w:val="28"/>
          <w:szCs w:val="28"/>
        </w:rPr>
        <w:t xml:space="preserve">ужского пола – «ревизские души» </w:t>
      </w:r>
      <w:r w:rsidR="006A7FAD" w:rsidRPr="006A7FAD">
        <w:rPr>
          <w:rFonts w:ascii="Times New Roman" w:eastAsia="Times New Roman" w:hAnsi="Times New Roman" w:cs="Times New Roman"/>
          <w:i/>
          <w:color w:val="000000"/>
          <w:sz w:val="28"/>
          <w:szCs w:val="28"/>
        </w:rPr>
        <w:t>(Приложение 5</w:t>
      </w:r>
      <w:r w:rsidR="006A7FAD">
        <w:rPr>
          <w:rFonts w:ascii="Times New Roman" w:eastAsia="Times New Roman" w:hAnsi="Times New Roman" w:cs="Times New Roman"/>
          <w:i/>
          <w:color w:val="000000"/>
          <w:sz w:val="28"/>
          <w:szCs w:val="28"/>
        </w:rPr>
        <w:t>.</w:t>
      </w:r>
      <w:r w:rsidR="006A7FAD" w:rsidRPr="006A7FAD">
        <w:rPr>
          <w:rFonts w:ascii="Times New Roman" w:eastAsia="Times New Roman" w:hAnsi="Times New Roman" w:cs="Times New Roman"/>
          <w:i/>
          <w:color w:val="000000"/>
          <w:sz w:val="28"/>
          <w:szCs w:val="28"/>
        </w:rPr>
        <w:t>)</w:t>
      </w:r>
      <w:r w:rsidRPr="003B6C3D">
        <w:rPr>
          <w:rFonts w:ascii="Times New Roman" w:eastAsia="Times New Roman" w:hAnsi="Times New Roman" w:cs="Times New Roman"/>
          <w:color w:val="000000"/>
          <w:sz w:val="28"/>
          <w:szCs w:val="28"/>
        </w:rPr>
        <w:t xml:space="preserve"> Население всеми способами старалось укрыться от учета, предвидя, что это обернется новыми поборами. После переписи организовали особую проверку полученных данных – ревизию. Впоследствии переписи населения стали проводиться каждые двадцать лет.</w:t>
      </w:r>
    </w:p>
    <w:p w:rsidR="0077507D" w:rsidRPr="003B6C3D" w:rsidRDefault="0077507D" w:rsidP="003B6C3D">
      <w:pPr>
        <w:spacing w:after="0" w:line="360" w:lineRule="auto"/>
        <w:jc w:val="both"/>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 xml:space="preserve">    Крестьяне удмурты умудрялись подтаивать податные души: не записывали в ревизские сказки младенцев до одного года</w:t>
      </w:r>
      <w:r w:rsidR="0026556A" w:rsidRPr="003B6C3D">
        <w:rPr>
          <w:rFonts w:ascii="Times New Roman" w:eastAsia="Times New Roman" w:hAnsi="Times New Roman" w:cs="Times New Roman"/>
          <w:color w:val="000000"/>
          <w:sz w:val="28"/>
          <w:szCs w:val="28"/>
        </w:rPr>
        <w:t xml:space="preserve">. </w:t>
      </w:r>
      <w:r w:rsidRPr="003B6C3D">
        <w:rPr>
          <w:rFonts w:ascii="Times New Roman" w:eastAsia="Times New Roman" w:hAnsi="Times New Roman" w:cs="Times New Roman"/>
          <w:color w:val="000000"/>
          <w:sz w:val="28"/>
          <w:szCs w:val="28"/>
        </w:rPr>
        <w:t xml:space="preserve">При очень высокой смертности населения, особенно детского, до следующей ревизии доживало немного новорожденных, а подати за них приходилось платить каждый год, вплоть до следующей ревизии. </w:t>
      </w:r>
    </w:p>
    <w:p w:rsidR="0026556A" w:rsidRPr="003B6C3D" w:rsidRDefault="0026556A" w:rsidP="003B6C3D">
      <w:pPr>
        <w:spacing w:after="0" w:line="360" w:lineRule="auto"/>
        <w:jc w:val="both"/>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 xml:space="preserve">   Следующая перепись населения прошла в 1746 году. По данным переписи, общее количество населения превысило 141 тысячу человек. Из них общая </w:t>
      </w:r>
    </w:p>
    <w:p w:rsidR="0026556A" w:rsidRPr="003B6C3D" w:rsidRDefault="0026556A" w:rsidP="003B6C3D">
      <w:pPr>
        <w:spacing w:after="0" w:line="360" w:lineRule="auto"/>
        <w:jc w:val="both"/>
        <w:outlineLvl w:val="0"/>
        <w:rPr>
          <w:rFonts w:ascii="Times New Roman" w:eastAsia="Times New Roman" w:hAnsi="Times New Roman" w:cs="Times New Roman"/>
          <w:color w:val="000000"/>
          <w:sz w:val="28"/>
          <w:szCs w:val="28"/>
        </w:rPr>
      </w:pPr>
    </w:p>
    <w:p w:rsidR="0026556A" w:rsidRPr="003B6C3D" w:rsidRDefault="0026556A" w:rsidP="003B6C3D">
      <w:pPr>
        <w:spacing w:after="0" w:line="360" w:lineRule="auto"/>
        <w:jc w:val="both"/>
        <w:outlineLvl w:val="0"/>
        <w:rPr>
          <w:rFonts w:ascii="Times New Roman" w:eastAsia="Times New Roman" w:hAnsi="Times New Roman" w:cs="Times New Roman"/>
          <w:color w:val="000000"/>
          <w:sz w:val="20"/>
          <w:szCs w:val="28"/>
        </w:rPr>
      </w:pPr>
      <w:r w:rsidRPr="003B6C3D">
        <w:rPr>
          <w:rFonts w:ascii="Times New Roman" w:eastAsia="Times New Roman" w:hAnsi="Times New Roman" w:cs="Times New Roman"/>
          <w:color w:val="000000"/>
          <w:sz w:val="20"/>
          <w:szCs w:val="28"/>
        </w:rPr>
        <w:t>[3] - Гришкина М.В. История Удмуртов. 7 класс.: учебник для общеобразовательных учреждений. – Ижевск: Удмуртия, 2007./с.58</w:t>
      </w:r>
    </w:p>
    <w:p w:rsidR="0026556A" w:rsidRPr="003B6C3D" w:rsidRDefault="0026556A" w:rsidP="003B6C3D">
      <w:pPr>
        <w:spacing w:after="0" w:line="360" w:lineRule="auto"/>
        <w:jc w:val="center"/>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10</w:t>
      </w:r>
    </w:p>
    <w:p w:rsidR="0026556A" w:rsidRPr="003B6C3D" w:rsidRDefault="0026556A" w:rsidP="003B6C3D">
      <w:pPr>
        <w:spacing w:after="0" w:line="360" w:lineRule="auto"/>
        <w:jc w:val="both"/>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lastRenderedPageBreak/>
        <w:t xml:space="preserve">численность русских составила 67 тысяч человек, удмуртов – 56,5 тысяч человек, </w:t>
      </w:r>
    </w:p>
    <w:p w:rsidR="0026556A" w:rsidRPr="003B6C3D" w:rsidRDefault="0026556A" w:rsidP="003B6C3D">
      <w:pPr>
        <w:spacing w:after="0" w:line="360" w:lineRule="auto"/>
        <w:jc w:val="both"/>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татар – примерно – 10 тысяч человек, иные нации – около 2,5 тысяч человек.</w:t>
      </w:r>
    </w:p>
    <w:p w:rsidR="0026556A" w:rsidRPr="003B6C3D" w:rsidRDefault="0026556A" w:rsidP="003B6C3D">
      <w:pPr>
        <w:spacing w:after="0" w:line="360" w:lineRule="auto"/>
        <w:jc w:val="both"/>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 xml:space="preserve">     Петровская эпоха с преобразованиями и нововведениями ухудшила положение податного населения. По мнению некоторых ученых, податный гнет по сравнению с предшествующим периодом возрос в три раза.</w:t>
      </w:r>
    </w:p>
    <w:p w:rsidR="0026556A" w:rsidRPr="003B6C3D" w:rsidRDefault="0026556A" w:rsidP="003B6C3D">
      <w:pPr>
        <w:spacing w:after="0" w:line="360" w:lineRule="auto"/>
        <w:jc w:val="both"/>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 xml:space="preserve">     Петр </w:t>
      </w:r>
      <w:r w:rsidRPr="003B6C3D">
        <w:rPr>
          <w:rFonts w:ascii="Times New Roman" w:eastAsia="Times New Roman" w:hAnsi="Times New Roman" w:cs="Times New Roman"/>
          <w:color w:val="000000"/>
          <w:sz w:val="28"/>
          <w:szCs w:val="28"/>
          <w:lang w:val="en-US"/>
        </w:rPr>
        <w:t>I</w:t>
      </w:r>
      <w:r w:rsidRPr="003B6C3D">
        <w:rPr>
          <w:rFonts w:ascii="Times New Roman" w:eastAsia="Times New Roman" w:hAnsi="Times New Roman" w:cs="Times New Roman"/>
          <w:color w:val="000000"/>
          <w:sz w:val="28"/>
          <w:szCs w:val="28"/>
        </w:rPr>
        <w:t xml:space="preserve"> ввел для крестьян следующие виды налогов и повинностей:</w:t>
      </w:r>
    </w:p>
    <w:p w:rsidR="0026556A" w:rsidRPr="003B6C3D" w:rsidRDefault="0026556A" w:rsidP="003B6C3D">
      <w:pPr>
        <w:spacing w:after="0" w:line="360" w:lineRule="auto"/>
        <w:jc w:val="both"/>
        <w:outlineLvl w:val="0"/>
        <w:rPr>
          <w:rFonts w:ascii="Times New Roman" w:eastAsia="Times New Roman" w:hAnsi="Times New Roman" w:cs="Times New Roman"/>
          <w:i/>
          <w:color w:val="000000"/>
          <w:sz w:val="28"/>
          <w:szCs w:val="28"/>
        </w:rPr>
      </w:pPr>
      <w:r w:rsidRPr="003B6C3D">
        <w:rPr>
          <w:rFonts w:ascii="Times New Roman" w:eastAsia="Times New Roman" w:hAnsi="Times New Roman" w:cs="Times New Roman"/>
          <w:i/>
          <w:color w:val="000000"/>
          <w:sz w:val="28"/>
          <w:szCs w:val="28"/>
        </w:rPr>
        <w:t>- подушная подать, которая равнялась 80 копейкам с каждой души ежегодно,</w:t>
      </w:r>
    </w:p>
    <w:p w:rsidR="0026556A" w:rsidRPr="003B6C3D" w:rsidRDefault="0026556A" w:rsidP="003B6C3D">
      <w:pPr>
        <w:spacing w:after="0" w:line="360" w:lineRule="auto"/>
        <w:jc w:val="both"/>
        <w:outlineLvl w:val="0"/>
        <w:rPr>
          <w:rFonts w:ascii="Times New Roman" w:eastAsia="Times New Roman" w:hAnsi="Times New Roman" w:cs="Times New Roman"/>
          <w:i/>
          <w:color w:val="000000"/>
          <w:sz w:val="28"/>
          <w:szCs w:val="28"/>
        </w:rPr>
      </w:pPr>
      <w:r w:rsidRPr="003B6C3D">
        <w:rPr>
          <w:rFonts w:ascii="Times New Roman" w:eastAsia="Times New Roman" w:hAnsi="Times New Roman" w:cs="Times New Roman"/>
          <w:i/>
          <w:color w:val="000000"/>
          <w:sz w:val="28"/>
          <w:szCs w:val="28"/>
        </w:rPr>
        <w:t>- введение паспортного режима закрыло свободу передвижения по стране,</w:t>
      </w:r>
    </w:p>
    <w:p w:rsidR="0026556A" w:rsidRPr="003B6C3D" w:rsidRDefault="0026556A" w:rsidP="003B6C3D">
      <w:pPr>
        <w:spacing w:after="0" w:line="360" w:lineRule="auto"/>
        <w:jc w:val="both"/>
        <w:outlineLvl w:val="0"/>
        <w:rPr>
          <w:rFonts w:ascii="Times New Roman" w:eastAsia="Times New Roman" w:hAnsi="Times New Roman" w:cs="Times New Roman"/>
          <w:i/>
          <w:color w:val="000000"/>
          <w:sz w:val="28"/>
          <w:szCs w:val="28"/>
        </w:rPr>
      </w:pPr>
      <w:r w:rsidRPr="003B6C3D">
        <w:rPr>
          <w:rFonts w:ascii="Times New Roman" w:eastAsia="Times New Roman" w:hAnsi="Times New Roman" w:cs="Times New Roman"/>
          <w:i/>
          <w:color w:val="000000"/>
          <w:sz w:val="28"/>
          <w:szCs w:val="28"/>
        </w:rPr>
        <w:t>- рекрутская служба стала обязательной для всех крестьян, в том числе и нерусских</w:t>
      </w:r>
      <w:r w:rsidR="006A7FAD">
        <w:rPr>
          <w:rFonts w:ascii="Times New Roman" w:eastAsia="Times New Roman" w:hAnsi="Times New Roman" w:cs="Times New Roman"/>
          <w:i/>
          <w:color w:val="000000"/>
          <w:sz w:val="28"/>
          <w:szCs w:val="28"/>
        </w:rPr>
        <w:t xml:space="preserve"> (Приложение 3)</w:t>
      </w:r>
      <w:r w:rsidRPr="003B6C3D">
        <w:rPr>
          <w:rFonts w:ascii="Times New Roman" w:eastAsia="Times New Roman" w:hAnsi="Times New Roman" w:cs="Times New Roman"/>
          <w:i/>
          <w:color w:val="000000"/>
          <w:sz w:val="28"/>
          <w:szCs w:val="28"/>
        </w:rPr>
        <w:t>,</w:t>
      </w:r>
    </w:p>
    <w:p w:rsidR="0026556A" w:rsidRDefault="0026556A" w:rsidP="003B6C3D">
      <w:pPr>
        <w:spacing w:after="0" w:line="360" w:lineRule="auto"/>
        <w:jc w:val="both"/>
        <w:outlineLvl w:val="0"/>
        <w:rPr>
          <w:rFonts w:ascii="Times New Roman" w:eastAsia="Times New Roman" w:hAnsi="Times New Roman" w:cs="Times New Roman"/>
          <w:i/>
          <w:color w:val="000000"/>
          <w:sz w:val="28"/>
          <w:szCs w:val="28"/>
        </w:rPr>
      </w:pPr>
      <w:r w:rsidRPr="003B6C3D">
        <w:rPr>
          <w:rFonts w:ascii="Times New Roman" w:eastAsia="Times New Roman" w:hAnsi="Times New Roman" w:cs="Times New Roman"/>
          <w:i/>
          <w:color w:val="000000"/>
          <w:sz w:val="28"/>
          <w:szCs w:val="28"/>
        </w:rPr>
        <w:t>- снаряжение каждого рекрута обходилось в 20 рублей</w:t>
      </w:r>
      <w:r w:rsidR="00A366A7" w:rsidRPr="003B6C3D">
        <w:rPr>
          <w:rFonts w:ascii="Times New Roman" w:eastAsia="Times New Roman" w:hAnsi="Times New Roman" w:cs="Times New Roman"/>
          <w:i/>
          <w:color w:val="000000"/>
          <w:sz w:val="28"/>
          <w:szCs w:val="28"/>
        </w:rPr>
        <w:t>,</w:t>
      </w:r>
    </w:p>
    <w:p w:rsidR="006A7FAD" w:rsidRPr="003B6C3D" w:rsidRDefault="006A7FAD" w:rsidP="006A7FAD">
      <w:pPr>
        <w:spacing w:after="0" w:line="360" w:lineRule="auto"/>
        <w:jc w:val="both"/>
        <w:outlineLvl w:val="0"/>
        <w:rPr>
          <w:rFonts w:ascii="Times New Roman" w:eastAsia="Times New Roman" w:hAnsi="Times New Roman" w:cs="Times New Roman"/>
          <w:i/>
          <w:color w:val="000000"/>
          <w:sz w:val="28"/>
          <w:szCs w:val="28"/>
        </w:rPr>
      </w:pPr>
      <w:r w:rsidRPr="006A7FAD">
        <w:rPr>
          <w:rFonts w:ascii="Times New Roman" w:eastAsia="Times New Roman" w:hAnsi="Times New Roman" w:cs="Times New Roman"/>
          <w:i/>
          <w:color w:val="000000"/>
          <w:sz w:val="28"/>
          <w:szCs w:val="28"/>
        </w:rPr>
        <w:t>- отработка барщины</w:t>
      </w:r>
      <w:r>
        <w:rPr>
          <w:rFonts w:ascii="Times New Roman" w:eastAsia="Times New Roman" w:hAnsi="Times New Roman" w:cs="Times New Roman"/>
          <w:i/>
          <w:color w:val="000000"/>
          <w:sz w:val="28"/>
          <w:szCs w:val="28"/>
        </w:rPr>
        <w:t>,</w:t>
      </w:r>
    </w:p>
    <w:p w:rsidR="00A366A7" w:rsidRPr="003B6C3D" w:rsidRDefault="00A366A7" w:rsidP="006A7FAD">
      <w:pPr>
        <w:spacing w:after="0" w:line="360" w:lineRule="auto"/>
        <w:jc w:val="both"/>
        <w:outlineLvl w:val="0"/>
        <w:rPr>
          <w:rFonts w:ascii="Times New Roman" w:eastAsia="Times New Roman" w:hAnsi="Times New Roman" w:cs="Times New Roman"/>
          <w:i/>
          <w:color w:val="000000"/>
          <w:sz w:val="28"/>
          <w:szCs w:val="28"/>
        </w:rPr>
      </w:pPr>
      <w:r w:rsidRPr="003B6C3D">
        <w:rPr>
          <w:rFonts w:ascii="Times New Roman" w:eastAsia="Times New Roman" w:hAnsi="Times New Roman" w:cs="Times New Roman"/>
          <w:i/>
          <w:color w:val="000000"/>
          <w:sz w:val="28"/>
          <w:szCs w:val="28"/>
        </w:rPr>
        <w:t>- для нерусских народов России были изобретены новые налоги: на бани, пасеки, языческие мольбища</w:t>
      </w:r>
      <w:r w:rsidR="00234F3C" w:rsidRPr="003B6C3D">
        <w:rPr>
          <w:rFonts w:ascii="Times New Roman" w:eastAsia="Times New Roman" w:hAnsi="Times New Roman" w:cs="Times New Roman"/>
          <w:i/>
          <w:color w:val="000000"/>
          <w:sz w:val="28"/>
          <w:szCs w:val="28"/>
        </w:rPr>
        <w:t>, иноверческие свадьбы, ритуальный напиток (кумышку),</w:t>
      </w:r>
    </w:p>
    <w:p w:rsidR="00234F3C" w:rsidRPr="003B6C3D" w:rsidRDefault="00234F3C" w:rsidP="003B6C3D">
      <w:pPr>
        <w:spacing w:after="0" w:line="360" w:lineRule="auto"/>
        <w:jc w:val="both"/>
        <w:outlineLvl w:val="0"/>
        <w:rPr>
          <w:rFonts w:ascii="Times New Roman" w:eastAsia="Times New Roman" w:hAnsi="Times New Roman" w:cs="Times New Roman"/>
          <w:i/>
          <w:color w:val="000000"/>
          <w:sz w:val="28"/>
          <w:szCs w:val="28"/>
        </w:rPr>
      </w:pPr>
      <w:r w:rsidRPr="003B6C3D">
        <w:rPr>
          <w:rFonts w:ascii="Times New Roman" w:eastAsia="Times New Roman" w:hAnsi="Times New Roman" w:cs="Times New Roman"/>
          <w:i/>
          <w:color w:val="000000"/>
          <w:sz w:val="28"/>
          <w:szCs w:val="28"/>
        </w:rPr>
        <w:t>- с торгующих крестьян брали таможенную пошлину с веса и стоимости товара, а при продаже этого товара полученная сумма вновь облагалась торговой пошлиной,</w:t>
      </w:r>
    </w:p>
    <w:p w:rsidR="00234F3C" w:rsidRPr="003B6C3D" w:rsidRDefault="00234F3C" w:rsidP="003B6C3D">
      <w:pPr>
        <w:spacing w:after="0" w:line="360" w:lineRule="auto"/>
        <w:jc w:val="both"/>
        <w:outlineLvl w:val="0"/>
        <w:rPr>
          <w:rFonts w:ascii="Times New Roman" w:eastAsia="Times New Roman" w:hAnsi="Times New Roman" w:cs="Times New Roman"/>
          <w:i/>
          <w:color w:val="000000"/>
          <w:sz w:val="28"/>
          <w:szCs w:val="28"/>
        </w:rPr>
      </w:pPr>
      <w:r w:rsidRPr="003B6C3D">
        <w:rPr>
          <w:rFonts w:ascii="Times New Roman" w:eastAsia="Times New Roman" w:hAnsi="Times New Roman" w:cs="Times New Roman"/>
          <w:i/>
          <w:color w:val="000000"/>
          <w:sz w:val="28"/>
          <w:szCs w:val="28"/>
        </w:rPr>
        <w:t>- особыми конскими пошлинами облагалась торговля лошадьми,</w:t>
      </w:r>
    </w:p>
    <w:p w:rsidR="00234F3C" w:rsidRPr="003B6C3D" w:rsidRDefault="00234F3C" w:rsidP="003B6C3D">
      <w:pPr>
        <w:spacing w:after="0" w:line="360" w:lineRule="auto"/>
        <w:jc w:val="both"/>
        <w:outlineLvl w:val="0"/>
        <w:rPr>
          <w:rFonts w:ascii="Times New Roman" w:eastAsia="Times New Roman" w:hAnsi="Times New Roman" w:cs="Times New Roman"/>
          <w:i/>
          <w:color w:val="000000"/>
          <w:sz w:val="28"/>
          <w:szCs w:val="28"/>
        </w:rPr>
      </w:pPr>
      <w:r w:rsidRPr="003B6C3D">
        <w:rPr>
          <w:rFonts w:ascii="Times New Roman" w:eastAsia="Times New Roman" w:hAnsi="Times New Roman" w:cs="Times New Roman"/>
          <w:i/>
          <w:color w:val="000000"/>
          <w:sz w:val="28"/>
          <w:szCs w:val="28"/>
        </w:rPr>
        <w:t>- косвенные налоги за соль, вино, табак. Государство продавало их по очень высокой цене: стоимость 1 пуда соли равнялась стоимости 8 пудов хлеба.</w:t>
      </w:r>
    </w:p>
    <w:p w:rsidR="00B16B44" w:rsidRPr="003B6C3D" w:rsidRDefault="00234F3C" w:rsidP="003B6C3D">
      <w:pPr>
        <w:spacing w:after="0" w:line="360" w:lineRule="auto"/>
        <w:jc w:val="both"/>
        <w:outlineLvl w:val="0"/>
        <w:rPr>
          <w:rFonts w:ascii="Times New Roman" w:eastAsia="Times New Roman" w:hAnsi="Times New Roman" w:cs="Times New Roman"/>
          <w:i/>
          <w:color w:val="000000"/>
          <w:sz w:val="28"/>
          <w:szCs w:val="28"/>
        </w:rPr>
      </w:pPr>
      <w:r w:rsidRPr="003B6C3D">
        <w:rPr>
          <w:rFonts w:ascii="Times New Roman" w:eastAsia="Times New Roman" w:hAnsi="Times New Roman" w:cs="Times New Roman"/>
          <w:i/>
          <w:color w:val="000000"/>
          <w:sz w:val="28"/>
          <w:szCs w:val="28"/>
        </w:rPr>
        <w:t>- ямская повинность</w:t>
      </w:r>
      <w:r w:rsidR="00B16B44" w:rsidRPr="003B6C3D">
        <w:rPr>
          <w:rFonts w:ascii="Times New Roman" w:eastAsia="Times New Roman" w:hAnsi="Times New Roman" w:cs="Times New Roman"/>
          <w:i/>
          <w:color w:val="000000"/>
          <w:sz w:val="28"/>
          <w:szCs w:val="28"/>
        </w:rPr>
        <w:t>:  по Сибирскому тракту почтовые станции располагались через каждые 25 – 30 верст. Крестьяне должны были содержать  здесь не менее 187 подвод. Кроме того, необходимо было в надлежащем порядке содержать дороги и мосты.</w:t>
      </w:r>
    </w:p>
    <w:p w:rsidR="00B16B44" w:rsidRPr="003B6C3D" w:rsidRDefault="00B16B44" w:rsidP="003B6C3D">
      <w:pPr>
        <w:spacing w:after="0" w:line="360" w:lineRule="auto"/>
        <w:jc w:val="both"/>
        <w:outlineLvl w:val="0"/>
        <w:rPr>
          <w:rFonts w:ascii="Times New Roman" w:eastAsia="Times New Roman" w:hAnsi="Times New Roman" w:cs="Times New Roman"/>
          <w:i/>
          <w:color w:val="000000"/>
          <w:sz w:val="28"/>
          <w:szCs w:val="28"/>
        </w:rPr>
      </w:pPr>
    </w:p>
    <w:p w:rsidR="00B16B44" w:rsidRPr="003B6C3D" w:rsidRDefault="00B16B44" w:rsidP="003B6C3D">
      <w:pPr>
        <w:spacing w:after="0" w:line="360" w:lineRule="auto"/>
        <w:jc w:val="both"/>
        <w:outlineLvl w:val="0"/>
        <w:rPr>
          <w:rFonts w:ascii="Times New Roman" w:eastAsia="Times New Roman" w:hAnsi="Times New Roman" w:cs="Times New Roman"/>
          <w:color w:val="000000"/>
          <w:sz w:val="28"/>
          <w:szCs w:val="28"/>
        </w:rPr>
      </w:pPr>
    </w:p>
    <w:p w:rsidR="00B16B44" w:rsidRPr="003B6C3D" w:rsidRDefault="00B16B44" w:rsidP="003B6C3D">
      <w:pPr>
        <w:spacing w:after="0" w:line="360" w:lineRule="auto"/>
        <w:jc w:val="both"/>
        <w:outlineLvl w:val="0"/>
        <w:rPr>
          <w:rFonts w:ascii="Times New Roman" w:eastAsia="Times New Roman" w:hAnsi="Times New Roman" w:cs="Times New Roman"/>
          <w:color w:val="000000"/>
          <w:sz w:val="28"/>
          <w:szCs w:val="28"/>
        </w:rPr>
      </w:pPr>
    </w:p>
    <w:p w:rsidR="00B16B44" w:rsidRPr="003B6C3D" w:rsidRDefault="00B16B44" w:rsidP="003B6C3D">
      <w:pPr>
        <w:spacing w:after="0" w:line="360" w:lineRule="auto"/>
        <w:jc w:val="both"/>
        <w:outlineLvl w:val="0"/>
        <w:rPr>
          <w:rFonts w:ascii="Times New Roman" w:eastAsia="Times New Roman" w:hAnsi="Times New Roman" w:cs="Times New Roman"/>
          <w:color w:val="000000"/>
          <w:sz w:val="28"/>
          <w:szCs w:val="28"/>
        </w:rPr>
      </w:pPr>
    </w:p>
    <w:p w:rsidR="00B16B44" w:rsidRPr="003B6C3D" w:rsidRDefault="00B16B44" w:rsidP="003B6C3D">
      <w:pPr>
        <w:spacing w:after="0" w:line="360" w:lineRule="auto"/>
        <w:jc w:val="both"/>
        <w:outlineLvl w:val="0"/>
        <w:rPr>
          <w:rFonts w:ascii="Times New Roman" w:eastAsia="Times New Roman" w:hAnsi="Times New Roman" w:cs="Times New Roman"/>
          <w:color w:val="000000"/>
          <w:sz w:val="28"/>
          <w:szCs w:val="28"/>
        </w:rPr>
      </w:pPr>
    </w:p>
    <w:p w:rsidR="00234F3C" w:rsidRPr="003B6C3D" w:rsidRDefault="00B16B44" w:rsidP="006A7FAD">
      <w:pPr>
        <w:spacing w:after="0" w:line="360" w:lineRule="auto"/>
        <w:jc w:val="center"/>
        <w:outlineLvl w:val="0"/>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11</w:t>
      </w:r>
    </w:p>
    <w:p w:rsidR="00B16B44" w:rsidRPr="003B6C3D" w:rsidRDefault="00B16B44" w:rsidP="003B6C3D">
      <w:pPr>
        <w:spacing w:after="0" w:line="360" w:lineRule="auto"/>
        <w:outlineLvl w:val="0"/>
        <w:rPr>
          <w:rFonts w:ascii="Times New Roman" w:eastAsia="Times New Roman" w:hAnsi="Times New Roman" w:cs="Times New Roman"/>
          <w:b/>
          <w:color w:val="000000"/>
          <w:sz w:val="28"/>
          <w:szCs w:val="28"/>
        </w:rPr>
      </w:pPr>
      <w:r w:rsidRPr="003B6C3D">
        <w:rPr>
          <w:rFonts w:ascii="Times New Roman" w:eastAsia="Times New Roman" w:hAnsi="Times New Roman" w:cs="Times New Roman"/>
          <w:b/>
          <w:color w:val="000000"/>
          <w:sz w:val="28"/>
          <w:szCs w:val="28"/>
        </w:rPr>
        <w:lastRenderedPageBreak/>
        <w:t>2. Практическая часть</w:t>
      </w:r>
    </w:p>
    <w:p w:rsidR="00110B10" w:rsidRPr="003B6C3D" w:rsidRDefault="00B16B44" w:rsidP="003B6C3D">
      <w:pPr>
        <w:spacing w:after="0" w:line="360" w:lineRule="auto"/>
        <w:outlineLvl w:val="0"/>
        <w:rPr>
          <w:rFonts w:ascii="Times New Roman" w:eastAsia="Times New Roman" w:hAnsi="Times New Roman" w:cs="Times New Roman"/>
          <w:b/>
          <w:color w:val="000000"/>
          <w:sz w:val="28"/>
          <w:szCs w:val="28"/>
        </w:rPr>
      </w:pPr>
      <w:r w:rsidRPr="003B6C3D">
        <w:rPr>
          <w:rFonts w:ascii="Times New Roman" w:eastAsia="Times New Roman" w:hAnsi="Times New Roman" w:cs="Times New Roman"/>
          <w:b/>
          <w:color w:val="000000"/>
          <w:sz w:val="28"/>
          <w:szCs w:val="28"/>
        </w:rPr>
        <w:t>2.1.</w:t>
      </w:r>
      <w:r w:rsidR="00110B10" w:rsidRPr="003B6C3D">
        <w:rPr>
          <w:rFonts w:ascii="Times New Roman" w:eastAsia="Times New Roman" w:hAnsi="Times New Roman" w:cs="Times New Roman"/>
          <w:b/>
          <w:color w:val="000000"/>
          <w:sz w:val="28"/>
          <w:szCs w:val="28"/>
        </w:rPr>
        <w:t xml:space="preserve"> Сравнение</w:t>
      </w:r>
      <w:r w:rsidR="00110B10" w:rsidRPr="003B6C3D">
        <w:rPr>
          <w:rFonts w:ascii="Times New Roman" w:eastAsia="Times New Roman" w:hAnsi="Times New Roman" w:cs="Times New Roman"/>
          <w:color w:val="000000"/>
          <w:sz w:val="28"/>
          <w:szCs w:val="28"/>
        </w:rPr>
        <w:t xml:space="preserve"> </w:t>
      </w:r>
      <w:r w:rsidR="00110B10" w:rsidRPr="003B6C3D">
        <w:rPr>
          <w:rFonts w:ascii="Times New Roman" w:eastAsia="Times New Roman" w:hAnsi="Times New Roman" w:cs="Times New Roman"/>
          <w:b/>
          <w:color w:val="000000"/>
          <w:sz w:val="28"/>
          <w:szCs w:val="28"/>
        </w:rPr>
        <w:t>налогообложения русского и удмуртского народа</w:t>
      </w:r>
    </w:p>
    <w:p w:rsidR="00110B10" w:rsidRPr="003B6C3D" w:rsidRDefault="00110B10" w:rsidP="003B6C3D">
      <w:pPr>
        <w:spacing w:after="0" w:line="360" w:lineRule="auto"/>
        <w:outlineLvl w:val="0"/>
        <w:rPr>
          <w:rStyle w:val="a5"/>
          <w:rFonts w:ascii="Times New Roman" w:hAnsi="Times New Roman" w:cs="Times New Roman"/>
          <w:sz w:val="28"/>
          <w:szCs w:val="28"/>
        </w:rPr>
      </w:pPr>
      <w:r w:rsidRPr="003B6C3D">
        <w:rPr>
          <w:rStyle w:val="a5"/>
          <w:rFonts w:ascii="Times New Roman" w:hAnsi="Times New Roman" w:cs="Times New Roman"/>
          <w:sz w:val="28"/>
          <w:szCs w:val="28"/>
        </w:rPr>
        <w:t xml:space="preserve">в </w:t>
      </w:r>
      <w:r w:rsidRPr="003B6C3D">
        <w:rPr>
          <w:rStyle w:val="a5"/>
          <w:rFonts w:ascii="Times New Roman" w:hAnsi="Times New Roman" w:cs="Times New Roman"/>
          <w:sz w:val="28"/>
          <w:szCs w:val="28"/>
          <w:lang w:val="en-US"/>
        </w:rPr>
        <w:t>XIV</w:t>
      </w:r>
      <w:r w:rsidRPr="00D41669">
        <w:rPr>
          <w:rStyle w:val="a5"/>
          <w:rFonts w:ascii="Times New Roman" w:hAnsi="Times New Roman" w:cs="Times New Roman"/>
          <w:sz w:val="28"/>
          <w:szCs w:val="28"/>
        </w:rPr>
        <w:t xml:space="preserve"> – </w:t>
      </w:r>
      <w:r w:rsidRPr="003B6C3D">
        <w:rPr>
          <w:rStyle w:val="a5"/>
          <w:rFonts w:ascii="Times New Roman" w:hAnsi="Times New Roman" w:cs="Times New Roman"/>
          <w:sz w:val="28"/>
          <w:szCs w:val="28"/>
          <w:lang w:val="en-US"/>
        </w:rPr>
        <w:t>XVIII</w:t>
      </w:r>
      <w:r w:rsidRPr="00D41669">
        <w:rPr>
          <w:rStyle w:val="a5"/>
          <w:rFonts w:ascii="Times New Roman" w:hAnsi="Times New Roman" w:cs="Times New Roman"/>
          <w:sz w:val="28"/>
          <w:szCs w:val="28"/>
        </w:rPr>
        <w:t xml:space="preserve"> </w:t>
      </w:r>
      <w:r w:rsidRPr="003B6C3D">
        <w:rPr>
          <w:rStyle w:val="a5"/>
          <w:rFonts w:ascii="Times New Roman" w:hAnsi="Times New Roman" w:cs="Times New Roman"/>
          <w:sz w:val="28"/>
          <w:szCs w:val="28"/>
        </w:rPr>
        <w:t>веках</w:t>
      </w:r>
    </w:p>
    <w:p w:rsidR="00110B10" w:rsidRPr="003B6C3D" w:rsidRDefault="00110B10" w:rsidP="003B6C3D">
      <w:pPr>
        <w:spacing w:after="0" w:line="360" w:lineRule="auto"/>
        <w:outlineLvl w:val="0"/>
        <w:rPr>
          <w:rStyle w:val="a5"/>
          <w:rFonts w:ascii="Times New Roman" w:eastAsia="Times New Roman" w:hAnsi="Times New Roman" w:cs="Times New Roman"/>
          <w:b w:val="0"/>
          <w:bCs w:val="0"/>
          <w:color w:val="000000"/>
          <w:sz w:val="28"/>
          <w:szCs w:val="28"/>
        </w:rPr>
      </w:pPr>
      <w:r w:rsidRPr="003B6C3D">
        <w:rPr>
          <w:rStyle w:val="a5"/>
          <w:rFonts w:ascii="Times New Roman" w:hAnsi="Times New Roman" w:cs="Times New Roman"/>
          <w:sz w:val="28"/>
          <w:szCs w:val="28"/>
        </w:rPr>
        <w:t xml:space="preserve">    </w:t>
      </w:r>
      <w:r w:rsidRPr="003B6C3D">
        <w:rPr>
          <w:rStyle w:val="a5"/>
          <w:rFonts w:ascii="Times New Roman" w:hAnsi="Times New Roman" w:cs="Times New Roman"/>
          <w:b w:val="0"/>
          <w:sz w:val="28"/>
          <w:szCs w:val="28"/>
        </w:rPr>
        <w:t xml:space="preserve">Изучив теорию налогов в России в </w:t>
      </w:r>
      <w:r w:rsidRPr="003B6C3D">
        <w:rPr>
          <w:rStyle w:val="a5"/>
          <w:rFonts w:ascii="Times New Roman" w:hAnsi="Times New Roman" w:cs="Times New Roman"/>
          <w:b w:val="0"/>
          <w:sz w:val="28"/>
          <w:szCs w:val="28"/>
          <w:lang w:val="en-US"/>
        </w:rPr>
        <w:t>XIV</w:t>
      </w:r>
      <w:r w:rsidRPr="003B6C3D">
        <w:rPr>
          <w:rStyle w:val="a5"/>
          <w:rFonts w:ascii="Times New Roman" w:hAnsi="Times New Roman" w:cs="Times New Roman"/>
          <w:b w:val="0"/>
          <w:sz w:val="28"/>
          <w:szCs w:val="28"/>
        </w:rPr>
        <w:t xml:space="preserve"> – </w:t>
      </w:r>
      <w:r w:rsidRPr="003B6C3D">
        <w:rPr>
          <w:rStyle w:val="a5"/>
          <w:rFonts w:ascii="Times New Roman" w:hAnsi="Times New Roman" w:cs="Times New Roman"/>
          <w:b w:val="0"/>
          <w:sz w:val="28"/>
          <w:szCs w:val="28"/>
          <w:lang w:val="en-US"/>
        </w:rPr>
        <w:t>XVIII</w:t>
      </w:r>
      <w:r w:rsidRPr="003B6C3D">
        <w:rPr>
          <w:rStyle w:val="a5"/>
          <w:rFonts w:ascii="Times New Roman" w:hAnsi="Times New Roman" w:cs="Times New Roman"/>
          <w:b w:val="0"/>
          <w:sz w:val="28"/>
          <w:szCs w:val="28"/>
        </w:rPr>
        <w:t xml:space="preserve"> веках, мы можем представить сравнительную таблицу налогообложения русского и удмуртского народа в этот период истории:</w:t>
      </w:r>
    </w:p>
    <w:tbl>
      <w:tblPr>
        <w:tblStyle w:val="a6"/>
        <w:tblW w:w="0" w:type="auto"/>
        <w:tblInd w:w="-34" w:type="dxa"/>
        <w:tblLook w:val="04A0"/>
      </w:tblPr>
      <w:tblGrid>
        <w:gridCol w:w="1876"/>
        <w:gridCol w:w="4078"/>
        <w:gridCol w:w="3686"/>
      </w:tblGrid>
      <w:tr w:rsidR="00AD43A9" w:rsidRPr="003B6C3D" w:rsidTr="00AD43A9">
        <w:trPr>
          <w:trHeight w:val="327"/>
        </w:trPr>
        <w:tc>
          <w:tcPr>
            <w:tcW w:w="1876" w:type="dxa"/>
            <w:vMerge w:val="restart"/>
          </w:tcPr>
          <w:p w:rsidR="00AD43A9" w:rsidRPr="003B6C3D" w:rsidRDefault="00AD43A9" w:rsidP="003B6C3D">
            <w:pPr>
              <w:spacing w:line="360" w:lineRule="auto"/>
              <w:jc w:val="center"/>
              <w:rPr>
                <w:rFonts w:ascii="Times New Roman" w:hAnsi="Times New Roman" w:cs="Times New Roman"/>
                <w:sz w:val="28"/>
                <w:szCs w:val="28"/>
              </w:rPr>
            </w:pPr>
            <w:r w:rsidRPr="003B6C3D">
              <w:rPr>
                <w:rFonts w:ascii="Times New Roman" w:hAnsi="Times New Roman" w:cs="Times New Roman"/>
                <w:sz w:val="28"/>
                <w:szCs w:val="28"/>
              </w:rPr>
              <w:t>периодизация</w:t>
            </w:r>
          </w:p>
        </w:tc>
        <w:tc>
          <w:tcPr>
            <w:tcW w:w="7764" w:type="dxa"/>
            <w:gridSpan w:val="2"/>
          </w:tcPr>
          <w:p w:rsidR="00AD43A9" w:rsidRPr="003B6C3D" w:rsidRDefault="00AD43A9" w:rsidP="003B6C3D">
            <w:pPr>
              <w:spacing w:line="360" w:lineRule="auto"/>
              <w:jc w:val="center"/>
              <w:rPr>
                <w:rFonts w:ascii="Times New Roman" w:hAnsi="Times New Roman" w:cs="Times New Roman"/>
                <w:sz w:val="28"/>
                <w:szCs w:val="28"/>
              </w:rPr>
            </w:pPr>
            <w:r w:rsidRPr="003B6C3D">
              <w:rPr>
                <w:rFonts w:ascii="Times New Roman" w:hAnsi="Times New Roman" w:cs="Times New Roman"/>
                <w:sz w:val="28"/>
                <w:szCs w:val="28"/>
              </w:rPr>
              <w:t>налоги и повинности</w:t>
            </w:r>
          </w:p>
        </w:tc>
      </w:tr>
      <w:tr w:rsidR="00AD43A9" w:rsidRPr="003B6C3D" w:rsidTr="00AD43A9">
        <w:trPr>
          <w:trHeight w:val="638"/>
        </w:trPr>
        <w:tc>
          <w:tcPr>
            <w:tcW w:w="1876" w:type="dxa"/>
            <w:vMerge/>
          </w:tcPr>
          <w:p w:rsidR="00AD43A9" w:rsidRPr="003B6C3D" w:rsidRDefault="00AD43A9" w:rsidP="003B6C3D">
            <w:pPr>
              <w:spacing w:line="360" w:lineRule="auto"/>
              <w:rPr>
                <w:rFonts w:ascii="Times New Roman" w:hAnsi="Times New Roman" w:cs="Times New Roman"/>
                <w:sz w:val="28"/>
                <w:szCs w:val="28"/>
              </w:rPr>
            </w:pPr>
          </w:p>
        </w:tc>
        <w:tc>
          <w:tcPr>
            <w:tcW w:w="4078" w:type="dxa"/>
          </w:tcPr>
          <w:p w:rsidR="00AD43A9" w:rsidRPr="003B6C3D" w:rsidRDefault="00AD43A9" w:rsidP="003B6C3D">
            <w:pPr>
              <w:spacing w:line="360" w:lineRule="auto"/>
              <w:rPr>
                <w:rFonts w:ascii="Times New Roman" w:hAnsi="Times New Roman" w:cs="Times New Roman"/>
                <w:sz w:val="28"/>
                <w:szCs w:val="28"/>
              </w:rPr>
            </w:pPr>
            <w:r w:rsidRPr="003B6C3D">
              <w:rPr>
                <w:rFonts w:ascii="Times New Roman" w:hAnsi="Times New Roman" w:cs="Times New Roman"/>
                <w:sz w:val="28"/>
                <w:szCs w:val="28"/>
              </w:rPr>
              <w:t xml:space="preserve">удмуртского народа </w:t>
            </w:r>
          </w:p>
        </w:tc>
        <w:tc>
          <w:tcPr>
            <w:tcW w:w="3686" w:type="dxa"/>
          </w:tcPr>
          <w:p w:rsidR="00AD43A9" w:rsidRPr="003B6C3D" w:rsidRDefault="00AD43A9" w:rsidP="003B6C3D">
            <w:pPr>
              <w:spacing w:line="360" w:lineRule="auto"/>
              <w:rPr>
                <w:rFonts w:ascii="Times New Roman" w:hAnsi="Times New Roman" w:cs="Times New Roman"/>
                <w:sz w:val="28"/>
                <w:szCs w:val="28"/>
              </w:rPr>
            </w:pPr>
            <w:r w:rsidRPr="003B6C3D">
              <w:rPr>
                <w:rFonts w:ascii="Times New Roman" w:hAnsi="Times New Roman" w:cs="Times New Roman"/>
                <w:sz w:val="28"/>
                <w:szCs w:val="28"/>
              </w:rPr>
              <w:t xml:space="preserve"> русского народа</w:t>
            </w:r>
          </w:p>
        </w:tc>
      </w:tr>
      <w:tr w:rsidR="00AD43A9" w:rsidRPr="003B6C3D" w:rsidTr="00AD43A9">
        <w:tc>
          <w:tcPr>
            <w:tcW w:w="1876" w:type="dxa"/>
          </w:tcPr>
          <w:p w:rsidR="00AD43A9" w:rsidRPr="003B6C3D" w:rsidRDefault="00AD43A9" w:rsidP="003B6C3D">
            <w:pPr>
              <w:spacing w:line="360" w:lineRule="auto"/>
              <w:rPr>
                <w:rFonts w:ascii="Times New Roman" w:hAnsi="Times New Roman" w:cs="Times New Roman"/>
                <w:sz w:val="28"/>
                <w:szCs w:val="28"/>
              </w:rPr>
            </w:pPr>
            <w:r w:rsidRPr="003B6C3D">
              <w:rPr>
                <w:rFonts w:ascii="Times New Roman" w:hAnsi="Times New Roman" w:cs="Times New Roman"/>
                <w:sz w:val="28"/>
                <w:szCs w:val="28"/>
              </w:rPr>
              <w:t>14 – 15 века</w:t>
            </w:r>
          </w:p>
        </w:tc>
        <w:tc>
          <w:tcPr>
            <w:tcW w:w="4078" w:type="dxa"/>
          </w:tcPr>
          <w:p w:rsidR="00AD43A9" w:rsidRPr="003B6C3D" w:rsidRDefault="00AD43A9" w:rsidP="003B6C3D">
            <w:pPr>
              <w:spacing w:line="360" w:lineRule="auto"/>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 xml:space="preserve"> -дань с каждого «лука»,</w:t>
            </w:r>
          </w:p>
          <w:p w:rsidR="00AD43A9" w:rsidRPr="003B6C3D" w:rsidRDefault="00AD43A9" w:rsidP="003B6C3D">
            <w:pPr>
              <w:spacing w:line="360" w:lineRule="auto"/>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 налог с «сохи»</w:t>
            </w:r>
          </w:p>
        </w:tc>
        <w:tc>
          <w:tcPr>
            <w:tcW w:w="3686" w:type="dxa"/>
          </w:tcPr>
          <w:p w:rsidR="00AD43A9" w:rsidRDefault="006032BB" w:rsidP="003B6C3D">
            <w:pPr>
              <w:spacing w:line="360" w:lineRule="auto"/>
              <w:rPr>
                <w:rFonts w:ascii="Times New Roman" w:hAnsi="Times New Roman" w:cs="Times New Roman"/>
                <w:sz w:val="28"/>
                <w:szCs w:val="28"/>
              </w:rPr>
            </w:pPr>
            <w:r>
              <w:rPr>
                <w:rFonts w:ascii="Times New Roman" w:hAnsi="Times New Roman" w:cs="Times New Roman"/>
                <w:sz w:val="28"/>
                <w:szCs w:val="28"/>
              </w:rPr>
              <w:t>- дань «повозом» (привоз дани князю),</w:t>
            </w:r>
          </w:p>
          <w:p w:rsidR="006032BB" w:rsidRPr="003B6C3D" w:rsidRDefault="006032BB" w:rsidP="003B6C3D">
            <w:pPr>
              <w:spacing w:line="360" w:lineRule="auto"/>
              <w:rPr>
                <w:rFonts w:ascii="Times New Roman" w:hAnsi="Times New Roman" w:cs="Times New Roman"/>
                <w:sz w:val="28"/>
                <w:szCs w:val="28"/>
              </w:rPr>
            </w:pPr>
            <w:r>
              <w:rPr>
                <w:rFonts w:ascii="Times New Roman" w:hAnsi="Times New Roman" w:cs="Times New Roman"/>
                <w:sz w:val="28"/>
                <w:szCs w:val="28"/>
              </w:rPr>
              <w:t>- дань «полюдьем» (сбор дани дружиной)</w:t>
            </w:r>
          </w:p>
        </w:tc>
      </w:tr>
      <w:tr w:rsidR="00AD43A9" w:rsidRPr="003B6C3D" w:rsidTr="00AD43A9">
        <w:tc>
          <w:tcPr>
            <w:tcW w:w="1876" w:type="dxa"/>
          </w:tcPr>
          <w:p w:rsidR="00AD43A9" w:rsidRPr="003B6C3D" w:rsidRDefault="00AD43A9" w:rsidP="003B6C3D">
            <w:pPr>
              <w:spacing w:line="360" w:lineRule="auto"/>
              <w:rPr>
                <w:rFonts w:ascii="Times New Roman" w:hAnsi="Times New Roman" w:cs="Times New Roman"/>
                <w:sz w:val="28"/>
                <w:szCs w:val="28"/>
              </w:rPr>
            </w:pPr>
            <w:r w:rsidRPr="003B6C3D">
              <w:rPr>
                <w:rFonts w:ascii="Times New Roman" w:hAnsi="Times New Roman" w:cs="Times New Roman"/>
                <w:sz w:val="28"/>
                <w:szCs w:val="28"/>
              </w:rPr>
              <w:t>16 век</w:t>
            </w:r>
          </w:p>
        </w:tc>
        <w:tc>
          <w:tcPr>
            <w:tcW w:w="4078" w:type="dxa"/>
          </w:tcPr>
          <w:p w:rsidR="00AD43A9" w:rsidRPr="003B6C3D" w:rsidRDefault="00AD43A9" w:rsidP="003B6C3D">
            <w:pPr>
              <w:spacing w:line="360" w:lineRule="auto"/>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 ясак,</w:t>
            </w:r>
          </w:p>
          <w:p w:rsidR="00AD43A9" w:rsidRPr="003B6C3D" w:rsidRDefault="00AD43A9" w:rsidP="003B6C3D">
            <w:pPr>
              <w:spacing w:line="360" w:lineRule="auto"/>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 xml:space="preserve">-  мед и пушнина, </w:t>
            </w:r>
          </w:p>
          <w:p w:rsidR="00AD43A9" w:rsidRPr="003B6C3D" w:rsidRDefault="00AD43A9" w:rsidP="003B6C3D">
            <w:pPr>
              <w:spacing w:line="360" w:lineRule="auto"/>
              <w:rPr>
                <w:rFonts w:ascii="Times New Roman" w:eastAsia="Times New Roman" w:hAnsi="Times New Roman" w:cs="Times New Roman"/>
                <w:color w:val="000000"/>
                <w:sz w:val="28"/>
                <w:szCs w:val="28"/>
              </w:rPr>
            </w:pPr>
            <w:r w:rsidRPr="003B6C3D">
              <w:rPr>
                <w:rFonts w:ascii="Times New Roman" w:eastAsia="Times New Roman" w:hAnsi="Times New Roman" w:cs="Times New Roman"/>
                <w:color w:val="000000"/>
                <w:sz w:val="28"/>
                <w:szCs w:val="28"/>
              </w:rPr>
              <w:t>- до 20 разновидностей налогов и пошлин,</w:t>
            </w:r>
          </w:p>
          <w:p w:rsidR="00AD43A9" w:rsidRPr="003B6C3D" w:rsidRDefault="00AD43A9" w:rsidP="003B6C3D">
            <w:pPr>
              <w:spacing w:line="360" w:lineRule="auto"/>
              <w:rPr>
                <w:rFonts w:ascii="Times New Roman" w:hAnsi="Times New Roman" w:cs="Times New Roman"/>
                <w:sz w:val="28"/>
                <w:szCs w:val="28"/>
              </w:rPr>
            </w:pPr>
            <w:r w:rsidRPr="003B6C3D">
              <w:rPr>
                <w:rFonts w:ascii="Times New Roman" w:eastAsia="Times New Roman" w:hAnsi="Times New Roman" w:cs="Times New Roman"/>
                <w:color w:val="000000"/>
                <w:sz w:val="28"/>
                <w:szCs w:val="28"/>
              </w:rPr>
              <w:t>-  ямская повинность</w:t>
            </w:r>
          </w:p>
        </w:tc>
        <w:tc>
          <w:tcPr>
            <w:tcW w:w="3686" w:type="dxa"/>
          </w:tcPr>
          <w:p w:rsidR="00AD43A9" w:rsidRDefault="006032BB" w:rsidP="003B6C3D">
            <w:pPr>
              <w:spacing w:line="360" w:lineRule="auto"/>
              <w:rPr>
                <w:rFonts w:ascii="Times New Roman" w:hAnsi="Times New Roman" w:cs="Times New Roman"/>
                <w:sz w:val="28"/>
                <w:szCs w:val="28"/>
              </w:rPr>
            </w:pPr>
            <w:r>
              <w:rPr>
                <w:rFonts w:ascii="Times New Roman" w:hAnsi="Times New Roman" w:cs="Times New Roman"/>
                <w:sz w:val="28"/>
                <w:szCs w:val="28"/>
              </w:rPr>
              <w:t>- «выход» (царева дань),</w:t>
            </w:r>
          </w:p>
          <w:p w:rsidR="006032BB" w:rsidRDefault="006032BB" w:rsidP="003B6C3D">
            <w:pPr>
              <w:spacing w:line="360" w:lineRule="auto"/>
              <w:rPr>
                <w:rFonts w:ascii="Times New Roman" w:hAnsi="Times New Roman" w:cs="Times New Roman"/>
                <w:sz w:val="28"/>
                <w:szCs w:val="28"/>
              </w:rPr>
            </w:pPr>
            <w:r>
              <w:rPr>
                <w:rFonts w:ascii="Times New Roman" w:hAnsi="Times New Roman" w:cs="Times New Roman"/>
                <w:sz w:val="28"/>
                <w:szCs w:val="28"/>
              </w:rPr>
              <w:t>- торговые сборы,</w:t>
            </w:r>
          </w:p>
          <w:p w:rsidR="006032BB" w:rsidRDefault="006032BB" w:rsidP="003B6C3D">
            <w:pPr>
              <w:spacing w:line="360" w:lineRule="auto"/>
              <w:rPr>
                <w:rFonts w:ascii="Times New Roman" w:hAnsi="Times New Roman" w:cs="Times New Roman"/>
                <w:sz w:val="28"/>
                <w:szCs w:val="28"/>
              </w:rPr>
            </w:pPr>
            <w:r>
              <w:rPr>
                <w:rFonts w:ascii="Times New Roman" w:hAnsi="Times New Roman" w:cs="Times New Roman"/>
                <w:sz w:val="28"/>
                <w:szCs w:val="28"/>
              </w:rPr>
              <w:t>- извозные повинности,</w:t>
            </w:r>
          </w:p>
          <w:p w:rsidR="006032BB" w:rsidRPr="003B6C3D" w:rsidRDefault="006032BB" w:rsidP="003B6C3D">
            <w:pPr>
              <w:spacing w:line="360" w:lineRule="auto"/>
              <w:rPr>
                <w:rFonts w:ascii="Times New Roman" w:hAnsi="Times New Roman" w:cs="Times New Roman"/>
                <w:sz w:val="28"/>
                <w:szCs w:val="28"/>
              </w:rPr>
            </w:pPr>
            <w:r>
              <w:rPr>
                <w:rFonts w:ascii="Times New Roman" w:hAnsi="Times New Roman" w:cs="Times New Roman"/>
                <w:sz w:val="28"/>
                <w:szCs w:val="28"/>
              </w:rPr>
              <w:t>- «корм» (взносы на содержание монгольских послов)</w:t>
            </w:r>
          </w:p>
        </w:tc>
      </w:tr>
      <w:tr w:rsidR="00AD43A9" w:rsidRPr="003B6C3D" w:rsidTr="00AD43A9">
        <w:tc>
          <w:tcPr>
            <w:tcW w:w="1876" w:type="dxa"/>
          </w:tcPr>
          <w:p w:rsidR="00AD43A9" w:rsidRPr="003B6C3D" w:rsidRDefault="00AD43A9" w:rsidP="003B6C3D">
            <w:pPr>
              <w:spacing w:line="360" w:lineRule="auto"/>
              <w:rPr>
                <w:rFonts w:ascii="Times New Roman" w:hAnsi="Times New Roman" w:cs="Times New Roman"/>
                <w:sz w:val="28"/>
                <w:szCs w:val="28"/>
              </w:rPr>
            </w:pPr>
            <w:r w:rsidRPr="003B6C3D">
              <w:rPr>
                <w:rFonts w:ascii="Times New Roman" w:hAnsi="Times New Roman" w:cs="Times New Roman"/>
                <w:sz w:val="28"/>
                <w:szCs w:val="28"/>
              </w:rPr>
              <w:t>17век</w:t>
            </w:r>
          </w:p>
        </w:tc>
        <w:tc>
          <w:tcPr>
            <w:tcW w:w="4078" w:type="dxa"/>
          </w:tcPr>
          <w:p w:rsidR="004450FD" w:rsidRPr="003B6C3D" w:rsidRDefault="004450FD" w:rsidP="003B6C3D">
            <w:pPr>
              <w:spacing w:line="360" w:lineRule="auto"/>
              <w:rPr>
                <w:rFonts w:ascii="Times New Roman" w:hAnsi="Times New Roman" w:cs="Times New Roman"/>
                <w:b/>
                <w:sz w:val="28"/>
                <w:szCs w:val="28"/>
              </w:rPr>
            </w:pPr>
            <w:r w:rsidRPr="003B6C3D">
              <w:rPr>
                <w:rFonts w:ascii="Times New Roman" w:hAnsi="Times New Roman" w:cs="Times New Roman"/>
                <w:b/>
                <w:sz w:val="28"/>
                <w:szCs w:val="28"/>
              </w:rPr>
              <w:t>Северные удмурты:</w:t>
            </w:r>
          </w:p>
          <w:p w:rsidR="00AD43A9" w:rsidRPr="003B6C3D" w:rsidRDefault="00AD43A9" w:rsidP="003B6C3D">
            <w:pPr>
              <w:spacing w:line="360" w:lineRule="auto"/>
              <w:rPr>
                <w:rFonts w:ascii="Times New Roman" w:hAnsi="Times New Roman" w:cs="Times New Roman"/>
                <w:sz w:val="28"/>
                <w:szCs w:val="28"/>
              </w:rPr>
            </w:pPr>
            <w:r w:rsidRPr="003B6C3D">
              <w:rPr>
                <w:rFonts w:ascii="Times New Roman" w:hAnsi="Times New Roman" w:cs="Times New Roman"/>
                <w:sz w:val="28"/>
                <w:szCs w:val="28"/>
              </w:rPr>
              <w:t>- пищальные деньги,</w:t>
            </w:r>
          </w:p>
          <w:p w:rsidR="00AD43A9" w:rsidRPr="003B6C3D" w:rsidRDefault="00AD43A9" w:rsidP="003B6C3D">
            <w:pPr>
              <w:spacing w:line="360" w:lineRule="auto"/>
              <w:rPr>
                <w:rFonts w:ascii="Times New Roman" w:hAnsi="Times New Roman" w:cs="Times New Roman"/>
                <w:sz w:val="28"/>
                <w:szCs w:val="28"/>
              </w:rPr>
            </w:pPr>
            <w:r w:rsidRPr="003B6C3D">
              <w:rPr>
                <w:rFonts w:ascii="Times New Roman" w:hAnsi="Times New Roman" w:cs="Times New Roman"/>
                <w:sz w:val="28"/>
                <w:szCs w:val="28"/>
              </w:rPr>
              <w:t>- казначеевы пошлины,</w:t>
            </w:r>
          </w:p>
          <w:p w:rsidR="00AD43A9" w:rsidRPr="003B6C3D" w:rsidRDefault="00AD43A9" w:rsidP="003B6C3D">
            <w:pPr>
              <w:spacing w:line="360" w:lineRule="auto"/>
              <w:rPr>
                <w:rFonts w:ascii="Times New Roman" w:hAnsi="Times New Roman" w:cs="Times New Roman"/>
                <w:sz w:val="28"/>
                <w:szCs w:val="28"/>
              </w:rPr>
            </w:pPr>
            <w:r w:rsidRPr="003B6C3D">
              <w:rPr>
                <w:rFonts w:ascii="Times New Roman" w:hAnsi="Times New Roman" w:cs="Times New Roman"/>
                <w:sz w:val="28"/>
                <w:szCs w:val="28"/>
              </w:rPr>
              <w:t xml:space="preserve">- дьячьи и подьячие </w:t>
            </w:r>
          </w:p>
          <w:p w:rsidR="00AD43A9" w:rsidRPr="003B6C3D" w:rsidRDefault="004450FD" w:rsidP="003B6C3D">
            <w:pPr>
              <w:spacing w:line="360" w:lineRule="auto"/>
              <w:rPr>
                <w:rFonts w:ascii="Times New Roman" w:hAnsi="Times New Roman" w:cs="Times New Roman"/>
                <w:sz w:val="28"/>
                <w:szCs w:val="28"/>
              </w:rPr>
            </w:pPr>
            <w:r w:rsidRPr="003B6C3D">
              <w:rPr>
                <w:rFonts w:ascii="Times New Roman" w:hAnsi="Times New Roman" w:cs="Times New Roman"/>
                <w:sz w:val="28"/>
                <w:szCs w:val="28"/>
              </w:rPr>
              <w:t>- налог с «сохи» (53 руб. 28,5 коп.),</w:t>
            </w:r>
          </w:p>
          <w:p w:rsidR="004450FD" w:rsidRPr="003B6C3D" w:rsidRDefault="004450FD" w:rsidP="003B6C3D">
            <w:pPr>
              <w:spacing w:line="360" w:lineRule="auto"/>
              <w:rPr>
                <w:rFonts w:ascii="Times New Roman" w:hAnsi="Times New Roman" w:cs="Times New Roman"/>
                <w:sz w:val="28"/>
                <w:szCs w:val="28"/>
              </w:rPr>
            </w:pPr>
            <w:r w:rsidRPr="003B6C3D">
              <w:rPr>
                <w:rFonts w:ascii="Times New Roman" w:hAnsi="Times New Roman" w:cs="Times New Roman"/>
                <w:sz w:val="28"/>
                <w:szCs w:val="28"/>
              </w:rPr>
              <w:t>- ямская повинность,</w:t>
            </w:r>
          </w:p>
          <w:p w:rsidR="004450FD" w:rsidRPr="003B6C3D" w:rsidRDefault="004450FD" w:rsidP="003B6C3D">
            <w:pPr>
              <w:spacing w:line="360" w:lineRule="auto"/>
              <w:rPr>
                <w:rFonts w:ascii="Times New Roman" w:hAnsi="Times New Roman" w:cs="Times New Roman"/>
                <w:sz w:val="28"/>
                <w:szCs w:val="28"/>
              </w:rPr>
            </w:pPr>
            <w:r w:rsidRPr="003B6C3D">
              <w:rPr>
                <w:rFonts w:ascii="Times New Roman" w:hAnsi="Times New Roman" w:cs="Times New Roman"/>
                <w:sz w:val="28"/>
                <w:szCs w:val="28"/>
              </w:rPr>
              <w:t>- воинская повинность</w:t>
            </w:r>
          </w:p>
          <w:p w:rsidR="004450FD" w:rsidRPr="003B6C3D" w:rsidRDefault="004450FD" w:rsidP="003B6C3D">
            <w:pPr>
              <w:spacing w:line="360" w:lineRule="auto"/>
              <w:rPr>
                <w:rFonts w:ascii="Times New Roman" w:hAnsi="Times New Roman" w:cs="Times New Roman"/>
                <w:b/>
                <w:sz w:val="28"/>
                <w:szCs w:val="28"/>
              </w:rPr>
            </w:pPr>
            <w:r w:rsidRPr="003B6C3D">
              <w:rPr>
                <w:rFonts w:ascii="Times New Roman" w:hAnsi="Times New Roman" w:cs="Times New Roman"/>
                <w:b/>
                <w:sz w:val="28"/>
                <w:szCs w:val="28"/>
              </w:rPr>
              <w:t>Южные удмурты:</w:t>
            </w:r>
          </w:p>
          <w:p w:rsidR="00AD43A9" w:rsidRPr="003B6C3D" w:rsidRDefault="004450FD" w:rsidP="003B6C3D">
            <w:pPr>
              <w:spacing w:line="360" w:lineRule="auto"/>
              <w:rPr>
                <w:rFonts w:ascii="Times New Roman" w:hAnsi="Times New Roman" w:cs="Times New Roman"/>
                <w:sz w:val="28"/>
                <w:szCs w:val="28"/>
              </w:rPr>
            </w:pPr>
            <w:r w:rsidRPr="003B6C3D">
              <w:rPr>
                <w:rFonts w:ascii="Times New Roman" w:hAnsi="Times New Roman" w:cs="Times New Roman"/>
                <w:sz w:val="28"/>
                <w:szCs w:val="28"/>
              </w:rPr>
              <w:t xml:space="preserve">- </w:t>
            </w:r>
            <w:r w:rsidR="00AD43A9" w:rsidRPr="003B6C3D">
              <w:rPr>
                <w:rFonts w:ascii="Times New Roman" w:hAnsi="Times New Roman" w:cs="Times New Roman"/>
                <w:sz w:val="28"/>
                <w:szCs w:val="28"/>
              </w:rPr>
              <w:t xml:space="preserve">ясак </w:t>
            </w:r>
            <w:r w:rsidRPr="003B6C3D">
              <w:rPr>
                <w:rFonts w:ascii="Times New Roman" w:hAnsi="Times New Roman" w:cs="Times New Roman"/>
                <w:sz w:val="28"/>
                <w:szCs w:val="28"/>
              </w:rPr>
              <w:t>(</w:t>
            </w:r>
            <w:r w:rsidR="00AD43A9" w:rsidRPr="003B6C3D">
              <w:rPr>
                <w:rFonts w:ascii="Times New Roman" w:hAnsi="Times New Roman" w:cs="Times New Roman"/>
                <w:sz w:val="28"/>
                <w:szCs w:val="28"/>
              </w:rPr>
              <w:t>по 1 рублю, по 6 пудов ржи  и столько же овса</w:t>
            </w:r>
            <w:r w:rsidRPr="003B6C3D">
              <w:rPr>
                <w:rFonts w:ascii="Times New Roman" w:hAnsi="Times New Roman" w:cs="Times New Roman"/>
                <w:sz w:val="28"/>
                <w:szCs w:val="28"/>
              </w:rPr>
              <w:t>),</w:t>
            </w:r>
          </w:p>
          <w:p w:rsidR="004450FD" w:rsidRDefault="004450FD" w:rsidP="003B6C3D">
            <w:pPr>
              <w:spacing w:line="360" w:lineRule="auto"/>
              <w:rPr>
                <w:rFonts w:ascii="Times New Roman" w:hAnsi="Times New Roman" w:cs="Times New Roman"/>
                <w:sz w:val="28"/>
                <w:szCs w:val="28"/>
              </w:rPr>
            </w:pPr>
            <w:r w:rsidRPr="003B6C3D">
              <w:rPr>
                <w:rFonts w:ascii="Times New Roman" w:hAnsi="Times New Roman" w:cs="Times New Roman"/>
                <w:sz w:val="28"/>
                <w:szCs w:val="28"/>
              </w:rPr>
              <w:lastRenderedPageBreak/>
              <w:t>- ямская повинность</w:t>
            </w:r>
            <w:r w:rsidR="006A7FAD">
              <w:rPr>
                <w:rFonts w:ascii="Times New Roman" w:hAnsi="Times New Roman" w:cs="Times New Roman"/>
                <w:sz w:val="28"/>
                <w:szCs w:val="28"/>
              </w:rPr>
              <w:t>,</w:t>
            </w:r>
          </w:p>
          <w:p w:rsidR="006A7FAD" w:rsidRPr="006A7FAD" w:rsidRDefault="006A7FAD" w:rsidP="006A7FAD">
            <w:pPr>
              <w:spacing w:line="36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отработка барщины</w:t>
            </w:r>
          </w:p>
        </w:tc>
        <w:tc>
          <w:tcPr>
            <w:tcW w:w="3686" w:type="dxa"/>
          </w:tcPr>
          <w:p w:rsidR="004450FD" w:rsidRDefault="00AD43A9" w:rsidP="006032BB">
            <w:pPr>
              <w:shd w:val="clear" w:color="auto" w:fill="FFFFFF"/>
              <w:spacing w:line="360" w:lineRule="auto"/>
              <w:jc w:val="both"/>
              <w:rPr>
                <w:rFonts w:ascii="Times New Roman" w:eastAsia="Times New Roman" w:hAnsi="Times New Roman" w:cs="Times New Roman"/>
                <w:color w:val="000000"/>
                <w:sz w:val="28"/>
                <w:szCs w:val="28"/>
                <w:lang w:eastAsia="ru-RU"/>
              </w:rPr>
            </w:pPr>
            <w:r w:rsidRPr="003B6C3D">
              <w:rPr>
                <w:rFonts w:ascii="Times New Roman" w:hAnsi="Times New Roman" w:cs="Times New Roman"/>
                <w:color w:val="000000"/>
                <w:sz w:val="28"/>
                <w:szCs w:val="28"/>
                <w:shd w:val="clear" w:color="auto" w:fill="FFFF99"/>
              </w:rPr>
              <w:lastRenderedPageBreak/>
              <w:t xml:space="preserve"> </w:t>
            </w:r>
            <w:r w:rsidR="006032BB">
              <w:rPr>
                <w:rFonts w:ascii="Times New Roman" w:eastAsia="Times New Roman" w:hAnsi="Times New Roman" w:cs="Times New Roman"/>
                <w:color w:val="000000"/>
                <w:sz w:val="28"/>
                <w:szCs w:val="28"/>
                <w:lang w:eastAsia="ru-RU"/>
              </w:rPr>
              <w:t>- пищальные деньги,</w:t>
            </w:r>
          </w:p>
          <w:p w:rsidR="006032BB" w:rsidRDefault="006032BB" w:rsidP="006032BB">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емчужные деньги (на изготовление пороха),</w:t>
            </w:r>
          </w:p>
          <w:p w:rsidR="006032BB" w:rsidRDefault="006032BB" w:rsidP="006032BB">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полоняничные (для выкупа пленных),</w:t>
            </w:r>
          </w:p>
          <w:p w:rsidR="006032BB" w:rsidRDefault="006032BB" w:rsidP="006032BB">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стрелецкие (на содержание стрелецкого войска),</w:t>
            </w:r>
          </w:p>
          <w:p w:rsidR="006032BB" w:rsidRDefault="006032BB" w:rsidP="006032BB">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ямская повинность,</w:t>
            </w:r>
          </w:p>
          <w:p w:rsidR="006032BB" w:rsidRDefault="006032BB" w:rsidP="006032BB">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таможенная повинность,</w:t>
            </w:r>
          </w:p>
          <w:p w:rsidR="006032BB" w:rsidRDefault="006032BB" w:rsidP="006032BB">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кабацкая повинность</w:t>
            </w:r>
          </w:p>
          <w:p w:rsidR="006A7FAD" w:rsidRPr="00A2269D" w:rsidRDefault="006A7FAD" w:rsidP="006A7FAD">
            <w:pPr>
              <w:spacing w:line="36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отработка барщины</w:t>
            </w:r>
          </w:p>
          <w:p w:rsidR="006A7FAD" w:rsidRDefault="006A7FAD" w:rsidP="006032BB">
            <w:pPr>
              <w:shd w:val="clear" w:color="auto" w:fill="FFFFFF"/>
              <w:spacing w:line="360" w:lineRule="auto"/>
              <w:jc w:val="both"/>
              <w:rPr>
                <w:rFonts w:ascii="Times New Roman" w:eastAsia="Times New Roman" w:hAnsi="Times New Roman" w:cs="Times New Roman"/>
                <w:color w:val="000000"/>
                <w:sz w:val="28"/>
                <w:szCs w:val="28"/>
                <w:lang w:eastAsia="ru-RU"/>
              </w:rPr>
            </w:pPr>
          </w:p>
          <w:p w:rsidR="00AD43A9" w:rsidRPr="003B6C3D" w:rsidRDefault="00AD43A9" w:rsidP="003B6C3D">
            <w:pPr>
              <w:spacing w:line="360" w:lineRule="auto"/>
              <w:rPr>
                <w:rFonts w:ascii="Times New Roman" w:hAnsi="Times New Roman" w:cs="Times New Roman"/>
                <w:sz w:val="28"/>
                <w:szCs w:val="28"/>
              </w:rPr>
            </w:pPr>
          </w:p>
        </w:tc>
      </w:tr>
      <w:tr w:rsidR="004450FD" w:rsidRPr="003B6C3D" w:rsidTr="007C5923">
        <w:tblPrEx>
          <w:tblLook w:val="0000"/>
        </w:tblPrEx>
        <w:trPr>
          <w:trHeight w:val="6500"/>
        </w:trPr>
        <w:tc>
          <w:tcPr>
            <w:tcW w:w="1876" w:type="dxa"/>
          </w:tcPr>
          <w:p w:rsidR="004450FD" w:rsidRPr="003B6C3D" w:rsidRDefault="004450FD" w:rsidP="003B6C3D">
            <w:pPr>
              <w:spacing w:line="360" w:lineRule="auto"/>
              <w:ind w:left="108"/>
              <w:rPr>
                <w:rFonts w:ascii="Times New Roman" w:hAnsi="Times New Roman" w:cs="Times New Roman"/>
                <w:sz w:val="28"/>
                <w:szCs w:val="28"/>
              </w:rPr>
            </w:pPr>
            <w:r w:rsidRPr="003B6C3D">
              <w:rPr>
                <w:rFonts w:ascii="Times New Roman" w:hAnsi="Times New Roman" w:cs="Times New Roman"/>
                <w:sz w:val="28"/>
                <w:szCs w:val="28"/>
              </w:rPr>
              <w:lastRenderedPageBreak/>
              <w:t>18 век</w:t>
            </w:r>
          </w:p>
          <w:p w:rsidR="004450FD" w:rsidRPr="003B6C3D" w:rsidRDefault="004450FD" w:rsidP="003B6C3D">
            <w:pPr>
              <w:spacing w:line="360" w:lineRule="auto"/>
              <w:ind w:left="108"/>
              <w:rPr>
                <w:rFonts w:ascii="Times New Roman" w:hAnsi="Times New Roman" w:cs="Times New Roman"/>
                <w:sz w:val="28"/>
                <w:szCs w:val="28"/>
              </w:rPr>
            </w:pPr>
          </w:p>
          <w:p w:rsidR="004450FD" w:rsidRPr="003B6C3D" w:rsidRDefault="004450FD" w:rsidP="003B6C3D">
            <w:pPr>
              <w:spacing w:line="360" w:lineRule="auto"/>
              <w:ind w:left="108"/>
              <w:rPr>
                <w:rFonts w:ascii="Times New Roman" w:hAnsi="Times New Roman" w:cs="Times New Roman"/>
                <w:sz w:val="28"/>
                <w:szCs w:val="28"/>
              </w:rPr>
            </w:pPr>
          </w:p>
          <w:p w:rsidR="004450FD" w:rsidRPr="003B6C3D" w:rsidRDefault="004450FD" w:rsidP="003B6C3D">
            <w:pPr>
              <w:spacing w:line="360" w:lineRule="auto"/>
              <w:ind w:left="108"/>
              <w:rPr>
                <w:rFonts w:ascii="Times New Roman" w:hAnsi="Times New Roman" w:cs="Times New Roman"/>
                <w:sz w:val="28"/>
                <w:szCs w:val="28"/>
              </w:rPr>
            </w:pPr>
          </w:p>
          <w:p w:rsidR="004450FD" w:rsidRPr="003B6C3D" w:rsidRDefault="004450FD" w:rsidP="003B6C3D">
            <w:pPr>
              <w:spacing w:line="360" w:lineRule="auto"/>
              <w:ind w:left="108"/>
              <w:rPr>
                <w:rFonts w:ascii="Times New Roman" w:hAnsi="Times New Roman" w:cs="Times New Roman"/>
                <w:sz w:val="28"/>
                <w:szCs w:val="28"/>
              </w:rPr>
            </w:pPr>
          </w:p>
          <w:p w:rsidR="004450FD" w:rsidRPr="003B6C3D" w:rsidRDefault="004450FD" w:rsidP="003B6C3D">
            <w:pPr>
              <w:spacing w:line="360" w:lineRule="auto"/>
              <w:ind w:left="108"/>
              <w:rPr>
                <w:rFonts w:ascii="Times New Roman" w:hAnsi="Times New Roman" w:cs="Times New Roman"/>
                <w:sz w:val="28"/>
                <w:szCs w:val="28"/>
              </w:rPr>
            </w:pPr>
          </w:p>
          <w:p w:rsidR="004450FD" w:rsidRPr="003B6C3D" w:rsidRDefault="004450FD" w:rsidP="003B6C3D">
            <w:pPr>
              <w:spacing w:line="360" w:lineRule="auto"/>
              <w:ind w:left="108"/>
              <w:rPr>
                <w:rFonts w:ascii="Times New Roman" w:hAnsi="Times New Roman" w:cs="Times New Roman"/>
                <w:sz w:val="28"/>
                <w:szCs w:val="28"/>
              </w:rPr>
            </w:pPr>
          </w:p>
          <w:p w:rsidR="004450FD" w:rsidRPr="003B6C3D" w:rsidRDefault="004450FD" w:rsidP="003B6C3D">
            <w:pPr>
              <w:spacing w:line="360" w:lineRule="auto"/>
              <w:ind w:left="108"/>
              <w:rPr>
                <w:rFonts w:ascii="Times New Roman" w:hAnsi="Times New Roman" w:cs="Times New Roman"/>
                <w:sz w:val="28"/>
                <w:szCs w:val="28"/>
              </w:rPr>
            </w:pPr>
          </w:p>
          <w:p w:rsidR="004450FD" w:rsidRPr="003B6C3D" w:rsidRDefault="004450FD" w:rsidP="003B6C3D">
            <w:pPr>
              <w:spacing w:line="360" w:lineRule="auto"/>
              <w:ind w:left="108"/>
              <w:rPr>
                <w:rFonts w:ascii="Times New Roman" w:hAnsi="Times New Roman" w:cs="Times New Roman"/>
                <w:sz w:val="28"/>
                <w:szCs w:val="28"/>
              </w:rPr>
            </w:pPr>
          </w:p>
        </w:tc>
        <w:tc>
          <w:tcPr>
            <w:tcW w:w="4078" w:type="dxa"/>
          </w:tcPr>
          <w:p w:rsidR="003B6C3D" w:rsidRPr="00A2269D" w:rsidRDefault="003B6C3D" w:rsidP="003B6C3D">
            <w:pPr>
              <w:spacing w:line="360" w:lineRule="auto"/>
              <w:jc w:val="both"/>
              <w:outlineLvl w:val="0"/>
              <w:rPr>
                <w:rFonts w:ascii="Times New Roman" w:eastAsia="Times New Roman" w:hAnsi="Times New Roman" w:cs="Times New Roman"/>
                <w:color w:val="000000"/>
                <w:sz w:val="28"/>
                <w:szCs w:val="28"/>
              </w:rPr>
            </w:pPr>
            <w:r w:rsidRPr="00A2269D">
              <w:rPr>
                <w:rFonts w:ascii="Times New Roman" w:eastAsia="Times New Roman" w:hAnsi="Times New Roman" w:cs="Times New Roman"/>
                <w:color w:val="000000"/>
                <w:sz w:val="28"/>
                <w:szCs w:val="28"/>
              </w:rPr>
              <w:t>- по</w:t>
            </w:r>
            <w:r w:rsidR="00714BB8" w:rsidRPr="00A2269D">
              <w:rPr>
                <w:rFonts w:ascii="Times New Roman" w:eastAsia="Times New Roman" w:hAnsi="Times New Roman" w:cs="Times New Roman"/>
                <w:color w:val="000000"/>
                <w:sz w:val="28"/>
                <w:szCs w:val="28"/>
              </w:rPr>
              <w:t>душная подать (80 коп.)</w:t>
            </w:r>
            <w:r w:rsidRPr="00A2269D">
              <w:rPr>
                <w:rFonts w:ascii="Times New Roman" w:eastAsia="Times New Roman" w:hAnsi="Times New Roman" w:cs="Times New Roman"/>
                <w:color w:val="000000"/>
                <w:sz w:val="28"/>
                <w:szCs w:val="28"/>
              </w:rPr>
              <w:t>,</w:t>
            </w:r>
          </w:p>
          <w:p w:rsidR="006032BB" w:rsidRPr="00A2269D" w:rsidRDefault="003B6C3D" w:rsidP="003B6C3D">
            <w:pPr>
              <w:spacing w:line="360" w:lineRule="auto"/>
              <w:jc w:val="both"/>
              <w:outlineLvl w:val="0"/>
              <w:rPr>
                <w:rFonts w:ascii="Times New Roman" w:eastAsia="Times New Roman" w:hAnsi="Times New Roman" w:cs="Times New Roman"/>
                <w:color w:val="000000"/>
                <w:sz w:val="28"/>
                <w:szCs w:val="28"/>
              </w:rPr>
            </w:pPr>
            <w:r w:rsidRPr="00A2269D">
              <w:rPr>
                <w:rFonts w:ascii="Times New Roman" w:eastAsia="Times New Roman" w:hAnsi="Times New Roman" w:cs="Times New Roman"/>
                <w:color w:val="000000"/>
                <w:sz w:val="28"/>
                <w:szCs w:val="28"/>
              </w:rPr>
              <w:t xml:space="preserve">- рекрутская </w:t>
            </w:r>
            <w:r w:rsidR="006032BB" w:rsidRPr="00A2269D">
              <w:rPr>
                <w:rFonts w:ascii="Times New Roman" w:eastAsia="Times New Roman" w:hAnsi="Times New Roman" w:cs="Times New Roman"/>
                <w:color w:val="000000"/>
                <w:sz w:val="28"/>
                <w:szCs w:val="28"/>
              </w:rPr>
              <w:t>повинность,</w:t>
            </w:r>
          </w:p>
          <w:p w:rsidR="003B6C3D" w:rsidRPr="00A2269D" w:rsidRDefault="003B6C3D" w:rsidP="003B6C3D">
            <w:pPr>
              <w:spacing w:line="360" w:lineRule="auto"/>
              <w:jc w:val="both"/>
              <w:outlineLvl w:val="0"/>
              <w:rPr>
                <w:rFonts w:ascii="Times New Roman" w:eastAsia="Times New Roman" w:hAnsi="Times New Roman" w:cs="Times New Roman"/>
                <w:color w:val="000000"/>
                <w:sz w:val="28"/>
                <w:szCs w:val="28"/>
              </w:rPr>
            </w:pPr>
            <w:r w:rsidRPr="00A2269D">
              <w:rPr>
                <w:rFonts w:ascii="Times New Roman" w:eastAsia="Times New Roman" w:hAnsi="Times New Roman" w:cs="Times New Roman"/>
                <w:color w:val="000000"/>
                <w:sz w:val="28"/>
                <w:szCs w:val="28"/>
              </w:rPr>
              <w:t>- на бани, пасеки, языческие мольбища, иноверческие свадьбы, ритуальный напиток (кумышку),</w:t>
            </w:r>
          </w:p>
          <w:p w:rsidR="00714BB8" w:rsidRPr="00A2269D" w:rsidRDefault="003B6C3D" w:rsidP="003B6C3D">
            <w:pPr>
              <w:spacing w:line="360" w:lineRule="auto"/>
              <w:jc w:val="both"/>
              <w:outlineLvl w:val="0"/>
              <w:rPr>
                <w:rFonts w:ascii="Times New Roman" w:eastAsia="Times New Roman" w:hAnsi="Times New Roman" w:cs="Times New Roman"/>
                <w:color w:val="000000"/>
                <w:sz w:val="28"/>
                <w:szCs w:val="28"/>
              </w:rPr>
            </w:pPr>
            <w:r w:rsidRPr="00A2269D">
              <w:rPr>
                <w:rFonts w:ascii="Times New Roman" w:eastAsia="Times New Roman" w:hAnsi="Times New Roman" w:cs="Times New Roman"/>
                <w:color w:val="000000"/>
                <w:sz w:val="28"/>
                <w:szCs w:val="28"/>
              </w:rPr>
              <w:t xml:space="preserve">- </w:t>
            </w:r>
            <w:r w:rsidR="00714BB8" w:rsidRPr="00A2269D">
              <w:rPr>
                <w:rFonts w:ascii="Times New Roman" w:eastAsia="Times New Roman" w:hAnsi="Times New Roman" w:cs="Times New Roman"/>
                <w:color w:val="000000"/>
                <w:sz w:val="28"/>
                <w:szCs w:val="28"/>
              </w:rPr>
              <w:t>таможенная пошлина,</w:t>
            </w:r>
          </w:p>
          <w:p w:rsidR="003B6C3D" w:rsidRPr="00A2269D" w:rsidRDefault="00714BB8" w:rsidP="003B6C3D">
            <w:pPr>
              <w:spacing w:line="360" w:lineRule="auto"/>
              <w:jc w:val="both"/>
              <w:outlineLvl w:val="0"/>
              <w:rPr>
                <w:rFonts w:ascii="Times New Roman" w:eastAsia="Times New Roman" w:hAnsi="Times New Roman" w:cs="Times New Roman"/>
                <w:color w:val="000000"/>
                <w:sz w:val="28"/>
                <w:szCs w:val="28"/>
              </w:rPr>
            </w:pPr>
            <w:r w:rsidRPr="00A2269D">
              <w:rPr>
                <w:rFonts w:ascii="Times New Roman" w:eastAsia="Times New Roman" w:hAnsi="Times New Roman" w:cs="Times New Roman"/>
                <w:color w:val="000000"/>
                <w:sz w:val="28"/>
                <w:szCs w:val="28"/>
              </w:rPr>
              <w:t xml:space="preserve">- </w:t>
            </w:r>
            <w:r w:rsidR="003B6C3D" w:rsidRPr="00A2269D">
              <w:rPr>
                <w:rFonts w:ascii="Times New Roman" w:eastAsia="Times New Roman" w:hAnsi="Times New Roman" w:cs="Times New Roman"/>
                <w:color w:val="000000"/>
                <w:sz w:val="28"/>
                <w:szCs w:val="28"/>
              </w:rPr>
              <w:t xml:space="preserve"> </w:t>
            </w:r>
            <w:r w:rsidRPr="00A2269D">
              <w:rPr>
                <w:rFonts w:ascii="Times New Roman" w:eastAsia="Times New Roman" w:hAnsi="Times New Roman" w:cs="Times New Roman"/>
                <w:color w:val="000000"/>
                <w:sz w:val="28"/>
                <w:szCs w:val="28"/>
              </w:rPr>
              <w:t>торговая пошлина</w:t>
            </w:r>
            <w:r w:rsidR="003B6C3D" w:rsidRPr="00A2269D">
              <w:rPr>
                <w:rFonts w:ascii="Times New Roman" w:eastAsia="Times New Roman" w:hAnsi="Times New Roman" w:cs="Times New Roman"/>
                <w:color w:val="000000"/>
                <w:sz w:val="28"/>
                <w:szCs w:val="28"/>
              </w:rPr>
              <w:t>,</w:t>
            </w:r>
          </w:p>
          <w:p w:rsidR="003B6C3D" w:rsidRPr="00A2269D" w:rsidRDefault="003B6C3D" w:rsidP="003B6C3D">
            <w:pPr>
              <w:spacing w:line="360" w:lineRule="auto"/>
              <w:jc w:val="both"/>
              <w:outlineLvl w:val="0"/>
              <w:rPr>
                <w:rFonts w:ascii="Times New Roman" w:eastAsia="Times New Roman" w:hAnsi="Times New Roman" w:cs="Times New Roman"/>
                <w:color w:val="000000"/>
                <w:sz w:val="28"/>
                <w:szCs w:val="28"/>
              </w:rPr>
            </w:pPr>
            <w:r w:rsidRPr="00A2269D">
              <w:rPr>
                <w:rFonts w:ascii="Times New Roman" w:eastAsia="Times New Roman" w:hAnsi="Times New Roman" w:cs="Times New Roman"/>
                <w:color w:val="000000"/>
                <w:sz w:val="28"/>
                <w:szCs w:val="28"/>
              </w:rPr>
              <w:t xml:space="preserve">- </w:t>
            </w:r>
            <w:r w:rsidR="00714BB8" w:rsidRPr="00A2269D">
              <w:rPr>
                <w:rFonts w:ascii="Times New Roman" w:eastAsia="Times New Roman" w:hAnsi="Times New Roman" w:cs="Times New Roman"/>
                <w:color w:val="000000"/>
                <w:sz w:val="28"/>
                <w:szCs w:val="28"/>
              </w:rPr>
              <w:t>конская пошлина</w:t>
            </w:r>
            <w:r w:rsidRPr="00A2269D">
              <w:rPr>
                <w:rFonts w:ascii="Times New Roman" w:eastAsia="Times New Roman" w:hAnsi="Times New Roman" w:cs="Times New Roman"/>
                <w:color w:val="000000"/>
                <w:sz w:val="28"/>
                <w:szCs w:val="28"/>
              </w:rPr>
              <w:t>,</w:t>
            </w:r>
          </w:p>
          <w:p w:rsidR="00714BB8" w:rsidRPr="00A2269D" w:rsidRDefault="003B6C3D" w:rsidP="00714BB8">
            <w:pPr>
              <w:spacing w:line="360" w:lineRule="auto"/>
              <w:jc w:val="both"/>
              <w:outlineLvl w:val="0"/>
              <w:rPr>
                <w:rFonts w:ascii="Times New Roman" w:eastAsia="Times New Roman" w:hAnsi="Times New Roman" w:cs="Times New Roman"/>
                <w:color w:val="000000"/>
                <w:sz w:val="28"/>
                <w:szCs w:val="28"/>
              </w:rPr>
            </w:pPr>
            <w:r w:rsidRPr="00A2269D">
              <w:rPr>
                <w:rFonts w:ascii="Times New Roman" w:eastAsia="Times New Roman" w:hAnsi="Times New Roman" w:cs="Times New Roman"/>
                <w:color w:val="000000"/>
                <w:sz w:val="28"/>
                <w:szCs w:val="28"/>
              </w:rPr>
              <w:t xml:space="preserve">- косвенные налоги </w:t>
            </w:r>
          </w:p>
          <w:p w:rsidR="00714BB8" w:rsidRPr="00A2269D" w:rsidRDefault="003B6C3D" w:rsidP="00714BB8">
            <w:pPr>
              <w:spacing w:line="360" w:lineRule="auto"/>
              <w:jc w:val="both"/>
              <w:outlineLvl w:val="0"/>
              <w:rPr>
                <w:rFonts w:ascii="Times New Roman" w:eastAsia="Times New Roman" w:hAnsi="Times New Roman" w:cs="Times New Roman"/>
                <w:color w:val="000000"/>
                <w:sz w:val="28"/>
                <w:szCs w:val="28"/>
              </w:rPr>
            </w:pPr>
            <w:r w:rsidRPr="00A2269D">
              <w:rPr>
                <w:rFonts w:ascii="Times New Roman" w:eastAsia="Times New Roman" w:hAnsi="Times New Roman" w:cs="Times New Roman"/>
                <w:color w:val="000000"/>
                <w:sz w:val="28"/>
                <w:szCs w:val="28"/>
              </w:rPr>
              <w:t>-</w:t>
            </w:r>
            <w:r w:rsidR="00714BB8" w:rsidRPr="00A2269D">
              <w:rPr>
                <w:rFonts w:ascii="Times New Roman" w:eastAsia="Times New Roman" w:hAnsi="Times New Roman" w:cs="Times New Roman"/>
                <w:color w:val="000000"/>
                <w:sz w:val="28"/>
                <w:szCs w:val="28"/>
              </w:rPr>
              <w:t xml:space="preserve"> ямская повинность,</w:t>
            </w:r>
            <w:r w:rsidRPr="00A2269D">
              <w:rPr>
                <w:rFonts w:ascii="Times New Roman" w:eastAsia="Times New Roman" w:hAnsi="Times New Roman" w:cs="Times New Roman"/>
                <w:color w:val="000000"/>
                <w:sz w:val="28"/>
                <w:szCs w:val="28"/>
              </w:rPr>
              <w:t xml:space="preserve"> </w:t>
            </w:r>
          </w:p>
          <w:p w:rsidR="004450FD" w:rsidRDefault="003B6C3D" w:rsidP="00714BB8">
            <w:pPr>
              <w:spacing w:line="360" w:lineRule="auto"/>
              <w:jc w:val="both"/>
              <w:outlineLvl w:val="0"/>
              <w:rPr>
                <w:rFonts w:ascii="Times New Roman" w:eastAsia="Times New Roman" w:hAnsi="Times New Roman" w:cs="Times New Roman"/>
                <w:color w:val="000000"/>
                <w:sz w:val="28"/>
                <w:szCs w:val="28"/>
              </w:rPr>
            </w:pPr>
            <w:r w:rsidRPr="00A2269D">
              <w:rPr>
                <w:rFonts w:ascii="Times New Roman" w:eastAsia="Times New Roman" w:hAnsi="Times New Roman" w:cs="Times New Roman"/>
                <w:color w:val="000000"/>
                <w:sz w:val="28"/>
                <w:szCs w:val="28"/>
              </w:rPr>
              <w:t xml:space="preserve"> </w:t>
            </w:r>
            <w:r w:rsidR="00714BB8" w:rsidRPr="00A2269D">
              <w:rPr>
                <w:rFonts w:ascii="Times New Roman" w:eastAsia="Times New Roman" w:hAnsi="Times New Roman" w:cs="Times New Roman"/>
                <w:color w:val="000000"/>
                <w:sz w:val="28"/>
                <w:szCs w:val="28"/>
              </w:rPr>
              <w:t xml:space="preserve">- налог на содержание дорог </w:t>
            </w:r>
            <w:r w:rsidRPr="00A2269D">
              <w:rPr>
                <w:rFonts w:ascii="Times New Roman" w:eastAsia="Times New Roman" w:hAnsi="Times New Roman" w:cs="Times New Roman"/>
                <w:color w:val="000000"/>
                <w:sz w:val="28"/>
                <w:szCs w:val="28"/>
              </w:rPr>
              <w:t xml:space="preserve"> и мост</w:t>
            </w:r>
            <w:r w:rsidR="00714BB8" w:rsidRPr="00A2269D">
              <w:rPr>
                <w:rFonts w:ascii="Times New Roman" w:eastAsia="Times New Roman" w:hAnsi="Times New Roman" w:cs="Times New Roman"/>
                <w:color w:val="000000"/>
                <w:sz w:val="28"/>
                <w:szCs w:val="28"/>
              </w:rPr>
              <w:t>ов</w:t>
            </w:r>
            <w:r w:rsidR="006A7FAD">
              <w:rPr>
                <w:rFonts w:ascii="Times New Roman" w:eastAsia="Times New Roman" w:hAnsi="Times New Roman" w:cs="Times New Roman"/>
                <w:color w:val="000000"/>
                <w:sz w:val="28"/>
                <w:szCs w:val="28"/>
              </w:rPr>
              <w:t>,</w:t>
            </w:r>
          </w:p>
          <w:p w:rsidR="006A7FAD" w:rsidRPr="00A2269D" w:rsidRDefault="006A7FAD" w:rsidP="00714BB8">
            <w:pPr>
              <w:spacing w:line="36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отработка барщины</w:t>
            </w:r>
          </w:p>
        </w:tc>
        <w:tc>
          <w:tcPr>
            <w:tcW w:w="3686" w:type="dxa"/>
          </w:tcPr>
          <w:p w:rsidR="00A2269D" w:rsidRPr="00A2269D" w:rsidRDefault="00A2269D" w:rsidP="00A2269D">
            <w:pPr>
              <w:spacing w:line="360" w:lineRule="auto"/>
              <w:jc w:val="both"/>
              <w:outlineLvl w:val="0"/>
              <w:rPr>
                <w:rFonts w:ascii="Times New Roman" w:eastAsia="Times New Roman" w:hAnsi="Times New Roman" w:cs="Times New Roman"/>
                <w:color w:val="000000"/>
                <w:sz w:val="28"/>
                <w:szCs w:val="28"/>
              </w:rPr>
            </w:pPr>
            <w:r w:rsidRPr="00A2269D">
              <w:rPr>
                <w:rFonts w:ascii="Times New Roman" w:eastAsia="Times New Roman" w:hAnsi="Times New Roman" w:cs="Times New Roman"/>
                <w:color w:val="000000"/>
                <w:sz w:val="28"/>
                <w:szCs w:val="28"/>
              </w:rPr>
              <w:t>- подушная подать (80 коп.),</w:t>
            </w:r>
          </w:p>
          <w:p w:rsidR="003B6C3D" w:rsidRPr="00A2269D" w:rsidRDefault="006032BB" w:rsidP="003B6C3D">
            <w:pPr>
              <w:spacing w:line="360" w:lineRule="auto"/>
              <w:jc w:val="both"/>
              <w:outlineLvl w:val="0"/>
              <w:rPr>
                <w:rFonts w:ascii="Times New Roman" w:eastAsia="Times New Roman" w:hAnsi="Times New Roman" w:cs="Times New Roman"/>
                <w:color w:val="000000"/>
                <w:sz w:val="28"/>
                <w:szCs w:val="28"/>
              </w:rPr>
            </w:pPr>
            <w:r w:rsidRPr="00A2269D">
              <w:rPr>
                <w:rFonts w:ascii="Times New Roman" w:eastAsia="Times New Roman" w:hAnsi="Times New Roman" w:cs="Times New Roman"/>
                <w:color w:val="000000"/>
                <w:sz w:val="28"/>
                <w:szCs w:val="28"/>
              </w:rPr>
              <w:t>- драгунские деньги,</w:t>
            </w:r>
          </w:p>
          <w:p w:rsidR="006032BB" w:rsidRPr="00A2269D" w:rsidRDefault="00A2269D" w:rsidP="003B6C3D">
            <w:pPr>
              <w:spacing w:line="360" w:lineRule="auto"/>
              <w:jc w:val="both"/>
              <w:outlineLvl w:val="0"/>
              <w:rPr>
                <w:rFonts w:ascii="Times New Roman" w:eastAsia="Times New Roman" w:hAnsi="Times New Roman" w:cs="Times New Roman"/>
                <w:color w:val="000000"/>
                <w:sz w:val="28"/>
                <w:szCs w:val="28"/>
              </w:rPr>
            </w:pPr>
            <w:r w:rsidRPr="00A2269D">
              <w:rPr>
                <w:rFonts w:ascii="Times New Roman" w:eastAsia="Times New Roman" w:hAnsi="Times New Roman" w:cs="Times New Roman"/>
                <w:color w:val="000000"/>
                <w:sz w:val="28"/>
                <w:szCs w:val="28"/>
              </w:rPr>
              <w:t>- рекрутская повинность</w:t>
            </w:r>
            <w:r w:rsidR="006032BB" w:rsidRPr="00A2269D">
              <w:rPr>
                <w:rFonts w:ascii="Times New Roman" w:eastAsia="Times New Roman" w:hAnsi="Times New Roman" w:cs="Times New Roman"/>
                <w:color w:val="000000"/>
                <w:sz w:val="28"/>
                <w:szCs w:val="28"/>
              </w:rPr>
              <w:t>,</w:t>
            </w:r>
          </w:p>
          <w:p w:rsidR="003B6C3D" w:rsidRPr="00A2269D" w:rsidRDefault="00084A1D" w:rsidP="003B6C3D">
            <w:pPr>
              <w:spacing w:line="360" w:lineRule="auto"/>
              <w:jc w:val="both"/>
              <w:outlineLvl w:val="0"/>
              <w:rPr>
                <w:rFonts w:ascii="Times New Roman" w:eastAsia="Times New Roman" w:hAnsi="Times New Roman" w:cs="Times New Roman"/>
                <w:color w:val="000000"/>
                <w:sz w:val="28"/>
                <w:szCs w:val="28"/>
              </w:rPr>
            </w:pPr>
            <w:r w:rsidRPr="00A2269D">
              <w:rPr>
                <w:rFonts w:ascii="Times New Roman" w:eastAsia="Times New Roman" w:hAnsi="Times New Roman" w:cs="Times New Roman"/>
                <w:color w:val="000000"/>
                <w:sz w:val="28"/>
                <w:szCs w:val="28"/>
              </w:rPr>
              <w:t>- налог на бороду,</w:t>
            </w:r>
          </w:p>
          <w:p w:rsidR="00084A1D" w:rsidRPr="00A2269D" w:rsidRDefault="00084A1D" w:rsidP="003B6C3D">
            <w:pPr>
              <w:spacing w:line="360" w:lineRule="auto"/>
              <w:jc w:val="both"/>
              <w:outlineLvl w:val="0"/>
              <w:rPr>
                <w:rFonts w:ascii="Times New Roman" w:eastAsia="Times New Roman" w:hAnsi="Times New Roman" w:cs="Times New Roman"/>
                <w:color w:val="000000"/>
                <w:sz w:val="28"/>
                <w:szCs w:val="28"/>
              </w:rPr>
            </w:pPr>
            <w:r w:rsidRPr="00A2269D">
              <w:rPr>
                <w:rFonts w:ascii="Times New Roman" w:eastAsia="Times New Roman" w:hAnsi="Times New Roman" w:cs="Times New Roman"/>
                <w:color w:val="000000"/>
                <w:sz w:val="28"/>
                <w:szCs w:val="28"/>
              </w:rPr>
              <w:t xml:space="preserve">- </w:t>
            </w:r>
            <w:r w:rsidR="00714BB8" w:rsidRPr="00A2269D">
              <w:rPr>
                <w:rFonts w:ascii="Times New Roman" w:eastAsia="Times New Roman" w:hAnsi="Times New Roman" w:cs="Times New Roman"/>
                <w:color w:val="000000"/>
                <w:sz w:val="28"/>
                <w:szCs w:val="28"/>
              </w:rPr>
              <w:t>таможенная пошлина,</w:t>
            </w:r>
          </w:p>
          <w:p w:rsidR="00714BB8" w:rsidRPr="00A2269D" w:rsidRDefault="00714BB8" w:rsidP="003B6C3D">
            <w:pPr>
              <w:spacing w:line="360" w:lineRule="auto"/>
              <w:jc w:val="both"/>
              <w:outlineLvl w:val="0"/>
              <w:rPr>
                <w:rFonts w:ascii="Times New Roman" w:eastAsia="Times New Roman" w:hAnsi="Times New Roman" w:cs="Times New Roman"/>
                <w:color w:val="000000"/>
                <w:sz w:val="28"/>
                <w:szCs w:val="28"/>
              </w:rPr>
            </w:pPr>
            <w:r w:rsidRPr="00A2269D">
              <w:rPr>
                <w:rFonts w:ascii="Times New Roman" w:eastAsia="Times New Roman" w:hAnsi="Times New Roman" w:cs="Times New Roman"/>
                <w:color w:val="000000"/>
                <w:sz w:val="28"/>
                <w:szCs w:val="28"/>
              </w:rPr>
              <w:t>- торговая пошлина,</w:t>
            </w:r>
          </w:p>
          <w:p w:rsidR="00714BB8" w:rsidRPr="00A2269D" w:rsidRDefault="00714BB8" w:rsidP="003B6C3D">
            <w:pPr>
              <w:spacing w:line="360" w:lineRule="auto"/>
              <w:jc w:val="both"/>
              <w:outlineLvl w:val="0"/>
              <w:rPr>
                <w:rFonts w:ascii="Times New Roman" w:eastAsia="Times New Roman" w:hAnsi="Times New Roman" w:cs="Times New Roman"/>
                <w:color w:val="000000"/>
                <w:sz w:val="28"/>
                <w:szCs w:val="28"/>
              </w:rPr>
            </w:pPr>
            <w:r w:rsidRPr="00A2269D">
              <w:rPr>
                <w:rFonts w:ascii="Times New Roman" w:eastAsia="Times New Roman" w:hAnsi="Times New Roman" w:cs="Times New Roman"/>
                <w:color w:val="000000"/>
                <w:sz w:val="28"/>
                <w:szCs w:val="28"/>
              </w:rPr>
              <w:t>- конская пошлина,</w:t>
            </w:r>
          </w:p>
          <w:p w:rsidR="00714BB8" w:rsidRPr="00A2269D" w:rsidRDefault="00714BB8" w:rsidP="00714BB8">
            <w:pPr>
              <w:spacing w:line="360" w:lineRule="auto"/>
              <w:jc w:val="both"/>
              <w:outlineLvl w:val="0"/>
              <w:rPr>
                <w:rFonts w:ascii="Times New Roman" w:eastAsia="Times New Roman" w:hAnsi="Times New Roman" w:cs="Times New Roman"/>
                <w:color w:val="000000"/>
                <w:sz w:val="28"/>
                <w:szCs w:val="28"/>
              </w:rPr>
            </w:pPr>
            <w:r w:rsidRPr="00A2269D">
              <w:rPr>
                <w:rFonts w:ascii="Times New Roman" w:eastAsia="Times New Roman" w:hAnsi="Times New Roman" w:cs="Times New Roman"/>
                <w:color w:val="000000"/>
                <w:sz w:val="28"/>
                <w:szCs w:val="28"/>
              </w:rPr>
              <w:t xml:space="preserve">- косвенные налоги </w:t>
            </w:r>
          </w:p>
          <w:p w:rsidR="00714BB8" w:rsidRPr="00A2269D" w:rsidRDefault="00714BB8" w:rsidP="00714BB8">
            <w:pPr>
              <w:spacing w:line="360" w:lineRule="auto"/>
              <w:jc w:val="both"/>
              <w:outlineLvl w:val="0"/>
              <w:rPr>
                <w:rFonts w:ascii="Times New Roman" w:eastAsia="Times New Roman" w:hAnsi="Times New Roman" w:cs="Times New Roman"/>
                <w:color w:val="000000"/>
                <w:sz w:val="28"/>
                <w:szCs w:val="28"/>
              </w:rPr>
            </w:pPr>
            <w:r w:rsidRPr="00A2269D">
              <w:rPr>
                <w:rFonts w:ascii="Times New Roman" w:eastAsia="Times New Roman" w:hAnsi="Times New Roman" w:cs="Times New Roman"/>
                <w:color w:val="000000"/>
                <w:sz w:val="28"/>
                <w:szCs w:val="28"/>
              </w:rPr>
              <w:t xml:space="preserve">- ямская повинность, </w:t>
            </w:r>
          </w:p>
          <w:p w:rsidR="00714BB8" w:rsidRDefault="00714BB8" w:rsidP="00714BB8">
            <w:pPr>
              <w:spacing w:line="360" w:lineRule="auto"/>
              <w:jc w:val="both"/>
              <w:outlineLvl w:val="0"/>
              <w:rPr>
                <w:rFonts w:ascii="Times New Roman" w:eastAsia="Times New Roman" w:hAnsi="Times New Roman" w:cs="Times New Roman"/>
                <w:color w:val="000000"/>
                <w:sz w:val="28"/>
                <w:szCs w:val="28"/>
              </w:rPr>
            </w:pPr>
            <w:r w:rsidRPr="00A2269D">
              <w:rPr>
                <w:rFonts w:ascii="Times New Roman" w:eastAsia="Times New Roman" w:hAnsi="Times New Roman" w:cs="Times New Roman"/>
                <w:color w:val="000000"/>
                <w:sz w:val="28"/>
                <w:szCs w:val="28"/>
              </w:rPr>
              <w:t xml:space="preserve"> - налог на содержание дорог  и мостов</w:t>
            </w:r>
            <w:r w:rsidR="006A7FAD">
              <w:rPr>
                <w:rFonts w:ascii="Times New Roman" w:eastAsia="Times New Roman" w:hAnsi="Times New Roman" w:cs="Times New Roman"/>
                <w:color w:val="000000"/>
                <w:sz w:val="28"/>
                <w:szCs w:val="28"/>
              </w:rPr>
              <w:t>,</w:t>
            </w:r>
          </w:p>
          <w:p w:rsidR="006A7FAD" w:rsidRPr="00A2269D" w:rsidRDefault="006A7FAD" w:rsidP="00714BB8">
            <w:pPr>
              <w:spacing w:line="36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отработка барщины</w:t>
            </w:r>
          </w:p>
          <w:p w:rsidR="003B6C3D" w:rsidRPr="003B6C3D" w:rsidRDefault="003B6C3D" w:rsidP="003B6C3D">
            <w:pPr>
              <w:spacing w:line="360" w:lineRule="auto"/>
              <w:jc w:val="both"/>
              <w:outlineLvl w:val="0"/>
              <w:rPr>
                <w:rFonts w:ascii="Times New Roman" w:eastAsia="Times New Roman" w:hAnsi="Times New Roman" w:cs="Times New Roman"/>
                <w:i/>
                <w:color w:val="000000"/>
                <w:sz w:val="28"/>
                <w:szCs w:val="28"/>
              </w:rPr>
            </w:pPr>
          </w:p>
          <w:p w:rsidR="004450FD" w:rsidRPr="003B6C3D" w:rsidRDefault="004450FD" w:rsidP="003B6C3D">
            <w:pPr>
              <w:spacing w:line="360" w:lineRule="auto"/>
              <w:rPr>
                <w:rStyle w:val="a5"/>
                <w:rFonts w:ascii="Times New Roman" w:hAnsi="Times New Roman" w:cs="Times New Roman"/>
                <w:b w:val="0"/>
                <w:sz w:val="28"/>
                <w:szCs w:val="28"/>
              </w:rPr>
            </w:pPr>
          </w:p>
        </w:tc>
      </w:tr>
    </w:tbl>
    <w:p w:rsidR="003B6C3D" w:rsidRDefault="003B6C3D" w:rsidP="003B6C3D">
      <w:pPr>
        <w:spacing w:line="360" w:lineRule="auto"/>
        <w:rPr>
          <w:rFonts w:ascii="Times New Roman" w:hAnsi="Times New Roman" w:cs="Times New Roman"/>
          <w:sz w:val="28"/>
          <w:szCs w:val="28"/>
        </w:rPr>
      </w:pPr>
    </w:p>
    <w:p w:rsidR="00110B10" w:rsidRPr="00714BB8" w:rsidRDefault="003B6C3D" w:rsidP="00714BB8">
      <w:pPr>
        <w:spacing w:after="0" w:line="360" w:lineRule="auto"/>
        <w:jc w:val="both"/>
        <w:rPr>
          <w:rStyle w:val="a5"/>
          <w:rFonts w:ascii="Times New Roman" w:hAnsi="Times New Roman" w:cs="Times New Roman"/>
          <w:b w:val="0"/>
          <w:sz w:val="28"/>
          <w:szCs w:val="28"/>
        </w:rPr>
      </w:pPr>
      <w:r>
        <w:rPr>
          <w:rFonts w:ascii="Times New Roman" w:hAnsi="Times New Roman" w:cs="Times New Roman"/>
          <w:sz w:val="28"/>
          <w:szCs w:val="28"/>
        </w:rPr>
        <w:t xml:space="preserve">    </w:t>
      </w:r>
      <w:r w:rsidRPr="003B6C3D">
        <w:rPr>
          <w:rStyle w:val="a5"/>
          <w:rFonts w:ascii="Times New Roman" w:hAnsi="Times New Roman" w:cs="Times New Roman"/>
          <w:b w:val="0"/>
          <w:sz w:val="28"/>
          <w:szCs w:val="28"/>
        </w:rPr>
        <w:t xml:space="preserve">Таким образом, </w:t>
      </w:r>
      <w:r>
        <w:rPr>
          <w:rStyle w:val="a5"/>
          <w:rFonts w:ascii="Times New Roman" w:hAnsi="Times New Roman" w:cs="Times New Roman"/>
          <w:b w:val="0"/>
          <w:sz w:val="28"/>
          <w:szCs w:val="28"/>
        </w:rPr>
        <w:t xml:space="preserve"> из всего вышесказанного, мы можем сделать вывод: крестьянство как русское, так и удмуртское, облагалось налогами во все времена. Именно крестьяне как самая многочисленная прослойка общества приносили </w:t>
      </w:r>
      <w:r w:rsidRPr="00714BB8">
        <w:rPr>
          <w:rStyle w:val="a5"/>
          <w:rFonts w:ascii="Times New Roman" w:hAnsi="Times New Roman" w:cs="Times New Roman"/>
          <w:b w:val="0"/>
          <w:sz w:val="28"/>
          <w:szCs w:val="28"/>
        </w:rPr>
        <w:t>самый большой доход в казну государства.</w:t>
      </w:r>
    </w:p>
    <w:p w:rsidR="00084A1D" w:rsidRPr="00714BB8" w:rsidRDefault="00714BB8" w:rsidP="00714BB8">
      <w:pPr>
        <w:spacing w:after="0" w:line="360" w:lineRule="auto"/>
        <w:jc w:val="both"/>
        <w:rPr>
          <w:rStyle w:val="a5"/>
          <w:rFonts w:ascii="Times New Roman" w:hAnsi="Times New Roman" w:cs="Times New Roman"/>
          <w:b w:val="0"/>
          <w:sz w:val="28"/>
          <w:szCs w:val="28"/>
        </w:rPr>
      </w:pPr>
      <w:r>
        <w:rPr>
          <w:rFonts w:ascii="Times New Roman" w:eastAsia="Times New Roman" w:hAnsi="Times New Roman" w:cs="Times New Roman"/>
          <w:sz w:val="28"/>
          <w:szCs w:val="28"/>
          <w:shd w:val="clear" w:color="auto" w:fill="FFFFFF"/>
        </w:rPr>
        <w:t xml:space="preserve">     </w:t>
      </w:r>
      <w:r w:rsidR="00084A1D" w:rsidRPr="00714BB8">
        <w:rPr>
          <w:rFonts w:ascii="Times New Roman" w:eastAsia="Times New Roman" w:hAnsi="Times New Roman" w:cs="Times New Roman"/>
          <w:sz w:val="28"/>
          <w:szCs w:val="28"/>
          <w:shd w:val="clear" w:color="auto" w:fill="FFFFFF"/>
        </w:rPr>
        <w:t>Выплата платежей крестьянами  производилась обычно дважды – в  первой и во втор</w:t>
      </w:r>
      <w:r>
        <w:rPr>
          <w:rFonts w:ascii="Times New Roman" w:eastAsia="Times New Roman" w:hAnsi="Times New Roman" w:cs="Times New Roman"/>
          <w:sz w:val="28"/>
          <w:szCs w:val="28"/>
          <w:shd w:val="clear" w:color="auto" w:fill="FFFFFF"/>
        </w:rPr>
        <w:t xml:space="preserve">ой половине года, но наибольшие </w:t>
      </w:r>
      <w:r w:rsidR="00084A1D" w:rsidRPr="00714BB8">
        <w:rPr>
          <w:rFonts w:ascii="Times New Roman" w:eastAsia="Times New Roman" w:hAnsi="Times New Roman" w:cs="Times New Roman"/>
          <w:sz w:val="28"/>
          <w:szCs w:val="28"/>
          <w:shd w:val="clear" w:color="auto" w:fill="FFFFFF"/>
        </w:rPr>
        <w:t>поступления в государственную  казну наблюдались </w:t>
      </w:r>
      <w:r>
        <w:rPr>
          <w:rFonts w:ascii="Times New Roman" w:eastAsia="Times New Roman" w:hAnsi="Times New Roman" w:cs="Times New Roman"/>
          <w:sz w:val="28"/>
          <w:szCs w:val="28"/>
          <w:shd w:val="clear" w:color="auto" w:fill="FFFFFF"/>
        </w:rPr>
        <w:t>в конце  года:</w:t>
      </w:r>
      <w:r w:rsidR="00084A1D" w:rsidRPr="00714BB8">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крестьянство</w:t>
      </w:r>
      <w:r w:rsidR="00084A1D" w:rsidRPr="00714BB8">
        <w:rPr>
          <w:rFonts w:ascii="Times New Roman" w:eastAsia="Times New Roman" w:hAnsi="Times New Roman" w:cs="Times New Roman"/>
          <w:sz w:val="28"/>
          <w:szCs w:val="28"/>
          <w:shd w:val="clear" w:color="auto" w:fill="FFFFFF"/>
        </w:rPr>
        <w:t> располагает наибольшими  платежными средствами во второй половине года по</w:t>
      </w:r>
      <w:r>
        <w:rPr>
          <w:rFonts w:ascii="Times New Roman" w:eastAsia="Times New Roman" w:hAnsi="Times New Roman" w:cs="Times New Roman"/>
          <w:sz w:val="28"/>
          <w:szCs w:val="28"/>
          <w:shd w:val="clear" w:color="auto" w:fill="FFFFFF"/>
        </w:rPr>
        <w:t>сле снятия</w:t>
      </w:r>
      <w:r w:rsidR="00084A1D" w:rsidRPr="00714BB8">
        <w:rPr>
          <w:rFonts w:ascii="Times New Roman" w:eastAsia="Times New Roman" w:hAnsi="Times New Roman" w:cs="Times New Roman"/>
          <w:sz w:val="28"/>
          <w:szCs w:val="28"/>
          <w:shd w:val="clear" w:color="auto" w:fill="FFFFFF"/>
        </w:rPr>
        <w:t xml:space="preserve"> хлеба с полей. </w:t>
      </w:r>
    </w:p>
    <w:p w:rsidR="0026556A" w:rsidRPr="00714BB8" w:rsidRDefault="0026556A" w:rsidP="00714BB8">
      <w:pPr>
        <w:spacing w:after="0" w:line="360" w:lineRule="auto"/>
        <w:jc w:val="both"/>
        <w:outlineLvl w:val="0"/>
        <w:rPr>
          <w:rFonts w:ascii="Times New Roman" w:eastAsia="Times New Roman" w:hAnsi="Times New Roman" w:cs="Times New Roman"/>
          <w:sz w:val="28"/>
          <w:szCs w:val="28"/>
        </w:rPr>
      </w:pPr>
    </w:p>
    <w:p w:rsidR="00A12B49" w:rsidRPr="00714BB8" w:rsidRDefault="00A12B49" w:rsidP="00714BB8">
      <w:pPr>
        <w:shd w:val="clear" w:color="auto" w:fill="FFFFFF"/>
        <w:spacing w:after="0" w:line="360" w:lineRule="auto"/>
        <w:jc w:val="both"/>
        <w:textAlignment w:val="baseline"/>
        <w:rPr>
          <w:rFonts w:ascii="Times New Roman" w:hAnsi="Times New Roman" w:cs="Times New Roman"/>
          <w:sz w:val="28"/>
          <w:szCs w:val="28"/>
        </w:rPr>
      </w:pPr>
    </w:p>
    <w:p w:rsidR="001E1D03" w:rsidRPr="00714BB8" w:rsidRDefault="001E1D03" w:rsidP="00714BB8">
      <w:pPr>
        <w:spacing w:after="0" w:line="360" w:lineRule="auto"/>
        <w:jc w:val="both"/>
        <w:rPr>
          <w:rFonts w:ascii="Times New Roman" w:hAnsi="Times New Roman" w:cs="Times New Roman"/>
          <w:sz w:val="28"/>
          <w:szCs w:val="28"/>
        </w:rPr>
      </w:pPr>
    </w:p>
    <w:p w:rsidR="003B6C3D" w:rsidRDefault="003B6C3D" w:rsidP="006A7FA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14</w:t>
      </w:r>
    </w:p>
    <w:p w:rsidR="003B6C3D" w:rsidRDefault="003B6C3D" w:rsidP="003B6C3D">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1F45FB" w:rsidRDefault="003B6C3D" w:rsidP="00714BB8">
      <w:pPr>
        <w:spacing w:after="0" w:line="360" w:lineRule="auto"/>
        <w:rPr>
          <w:rFonts w:ascii="Times New Roman" w:hAnsi="Times New Roman" w:cs="Times New Roman"/>
          <w:color w:val="000000"/>
          <w:sz w:val="28"/>
          <w:szCs w:val="28"/>
        </w:rPr>
      </w:pPr>
      <w:r w:rsidRPr="003B6C3D">
        <w:rPr>
          <w:rFonts w:ascii="Times New Roman" w:eastAsia="Times New Roman" w:hAnsi="Times New Roman" w:cs="Times New Roman"/>
          <w:color w:val="000000"/>
          <w:sz w:val="28"/>
          <w:szCs w:val="28"/>
        </w:rPr>
        <w:t xml:space="preserve">    </w:t>
      </w:r>
      <w:r w:rsidR="00714BB8">
        <w:rPr>
          <w:rFonts w:ascii="Times New Roman" w:hAnsi="Times New Roman" w:cs="Times New Roman"/>
          <w:color w:val="000000"/>
          <w:sz w:val="28"/>
          <w:szCs w:val="28"/>
        </w:rPr>
        <w:t xml:space="preserve"> </w:t>
      </w:r>
      <w:r w:rsidR="001F45FB">
        <w:rPr>
          <w:rFonts w:ascii="Times New Roman" w:hAnsi="Times New Roman" w:cs="Times New Roman"/>
          <w:color w:val="000000"/>
          <w:sz w:val="28"/>
          <w:szCs w:val="28"/>
        </w:rPr>
        <w:t xml:space="preserve">  Проведя наше исследование, мы определили, что такое налог. Узнали, какие бывают налоги. Выяснили, насколько тяжело было бремя налогов и повинностей крестьян России: как русских, так и удмуртских.</w:t>
      </w:r>
    </w:p>
    <w:p w:rsidR="00714BB8" w:rsidRDefault="001F45FB" w:rsidP="00714BB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14BB8" w:rsidRPr="003D7DE0">
        <w:rPr>
          <w:rFonts w:ascii="Times New Roman" w:hAnsi="Times New Roman" w:cs="Times New Roman"/>
          <w:sz w:val="28"/>
          <w:szCs w:val="28"/>
        </w:rPr>
        <w:t>Территорию Удмуртии с давних пор населяли разные народы</w:t>
      </w:r>
      <w:r w:rsidR="00714BB8">
        <w:rPr>
          <w:rFonts w:ascii="Times New Roman" w:hAnsi="Times New Roman" w:cs="Times New Roman"/>
          <w:sz w:val="28"/>
          <w:szCs w:val="28"/>
        </w:rPr>
        <w:t xml:space="preserve">  с различными религиями и культурами. Политика Российского государства по отношению к народам Удмуртии не была последовательной. Власть не стремилась отличать нерусские народы от русского: крестьяне Удмуртии, независимо от своей этнической принадлежности,  платили одинаковые налоги. Поэтому в силу локальности мировосприятия, выступления крестьян редко выходили за рамки общины, еще хуже поддерживали друг друга сельские жители, принадлежавшие к различным категориям. Вот почему крестьяне, в частности удмурты, в силу своего менталитета, очень редко поднимались против своих правителей, а покорно несли все тяготы и исполняли повинности, возложенные на них.</w:t>
      </w:r>
    </w:p>
    <w:p w:rsidR="00714BB8" w:rsidRDefault="00714BB8" w:rsidP="00714BB8">
      <w:pPr>
        <w:shd w:val="clear" w:color="auto" w:fill="FFFFFF"/>
        <w:spacing w:after="0" w:line="360" w:lineRule="auto"/>
        <w:jc w:val="both"/>
        <w:rPr>
          <w:rFonts w:ascii="Times New Roman" w:hAnsi="Times New Roman" w:cs="Times New Roman"/>
          <w:color w:val="000000"/>
          <w:sz w:val="28"/>
          <w:szCs w:val="28"/>
        </w:rPr>
      </w:pPr>
    </w:p>
    <w:p w:rsidR="00714BB8" w:rsidRDefault="00714BB8" w:rsidP="00714BB8">
      <w:pPr>
        <w:shd w:val="clear" w:color="auto" w:fill="FFFFFF"/>
        <w:spacing w:after="0" w:line="360" w:lineRule="auto"/>
        <w:jc w:val="both"/>
        <w:rPr>
          <w:rFonts w:ascii="Times New Roman" w:hAnsi="Times New Roman" w:cs="Times New Roman"/>
          <w:color w:val="000000"/>
          <w:sz w:val="28"/>
          <w:szCs w:val="28"/>
        </w:rPr>
      </w:pPr>
    </w:p>
    <w:p w:rsidR="00714BB8" w:rsidRDefault="00714BB8" w:rsidP="00714BB8">
      <w:pPr>
        <w:shd w:val="clear" w:color="auto" w:fill="FFFFFF"/>
        <w:spacing w:after="0" w:line="360" w:lineRule="auto"/>
        <w:jc w:val="both"/>
        <w:rPr>
          <w:rFonts w:ascii="Times New Roman" w:hAnsi="Times New Roman" w:cs="Times New Roman"/>
          <w:color w:val="000000"/>
          <w:sz w:val="28"/>
          <w:szCs w:val="28"/>
        </w:rPr>
      </w:pPr>
    </w:p>
    <w:p w:rsidR="00714BB8" w:rsidRDefault="00714BB8" w:rsidP="00714BB8">
      <w:pPr>
        <w:shd w:val="clear" w:color="auto" w:fill="FFFFFF"/>
        <w:spacing w:after="0" w:line="360" w:lineRule="auto"/>
        <w:jc w:val="both"/>
        <w:rPr>
          <w:rFonts w:ascii="Times New Roman" w:hAnsi="Times New Roman" w:cs="Times New Roman"/>
          <w:color w:val="000000"/>
          <w:sz w:val="28"/>
          <w:szCs w:val="28"/>
        </w:rPr>
      </w:pPr>
    </w:p>
    <w:p w:rsidR="00554ECA" w:rsidRDefault="00554ECA" w:rsidP="00714BB8">
      <w:pPr>
        <w:shd w:val="clear" w:color="auto" w:fill="FFFFFF"/>
        <w:spacing w:after="0" w:line="360" w:lineRule="auto"/>
        <w:jc w:val="both"/>
        <w:rPr>
          <w:rFonts w:ascii="Times New Roman" w:hAnsi="Times New Roman" w:cs="Times New Roman"/>
          <w:color w:val="000000"/>
          <w:sz w:val="28"/>
          <w:szCs w:val="28"/>
        </w:rPr>
      </w:pPr>
    </w:p>
    <w:p w:rsidR="00554ECA" w:rsidRDefault="00554ECA" w:rsidP="00714BB8">
      <w:pPr>
        <w:shd w:val="clear" w:color="auto" w:fill="FFFFFF"/>
        <w:spacing w:after="0" w:line="360" w:lineRule="auto"/>
        <w:jc w:val="both"/>
        <w:rPr>
          <w:rFonts w:ascii="Times New Roman" w:hAnsi="Times New Roman" w:cs="Times New Roman"/>
          <w:color w:val="000000"/>
          <w:sz w:val="28"/>
          <w:szCs w:val="28"/>
        </w:rPr>
      </w:pPr>
    </w:p>
    <w:p w:rsidR="00554ECA" w:rsidRDefault="00554ECA" w:rsidP="00714BB8">
      <w:pPr>
        <w:shd w:val="clear" w:color="auto" w:fill="FFFFFF"/>
        <w:spacing w:after="0" w:line="360" w:lineRule="auto"/>
        <w:jc w:val="both"/>
        <w:rPr>
          <w:rFonts w:ascii="Times New Roman" w:hAnsi="Times New Roman" w:cs="Times New Roman"/>
          <w:color w:val="000000"/>
          <w:sz w:val="28"/>
          <w:szCs w:val="28"/>
        </w:rPr>
      </w:pPr>
    </w:p>
    <w:p w:rsidR="00554ECA" w:rsidRDefault="00554ECA" w:rsidP="00714BB8">
      <w:pPr>
        <w:shd w:val="clear" w:color="auto" w:fill="FFFFFF"/>
        <w:spacing w:after="0" w:line="360" w:lineRule="auto"/>
        <w:jc w:val="both"/>
        <w:rPr>
          <w:rFonts w:ascii="Times New Roman" w:hAnsi="Times New Roman" w:cs="Times New Roman"/>
          <w:color w:val="000000"/>
          <w:sz w:val="28"/>
          <w:szCs w:val="28"/>
        </w:rPr>
      </w:pPr>
    </w:p>
    <w:p w:rsidR="00554ECA" w:rsidRDefault="00554ECA" w:rsidP="00714BB8">
      <w:pPr>
        <w:shd w:val="clear" w:color="auto" w:fill="FFFFFF"/>
        <w:spacing w:after="0" w:line="360" w:lineRule="auto"/>
        <w:jc w:val="both"/>
        <w:rPr>
          <w:rFonts w:ascii="Times New Roman" w:hAnsi="Times New Roman" w:cs="Times New Roman"/>
          <w:color w:val="000000"/>
          <w:sz w:val="28"/>
          <w:szCs w:val="28"/>
        </w:rPr>
      </w:pPr>
    </w:p>
    <w:p w:rsidR="00554ECA" w:rsidRDefault="00554ECA" w:rsidP="00714BB8">
      <w:pPr>
        <w:shd w:val="clear" w:color="auto" w:fill="FFFFFF"/>
        <w:spacing w:after="0" w:line="360" w:lineRule="auto"/>
        <w:jc w:val="both"/>
        <w:rPr>
          <w:rFonts w:ascii="Times New Roman" w:hAnsi="Times New Roman" w:cs="Times New Roman"/>
          <w:color w:val="000000"/>
          <w:sz w:val="28"/>
          <w:szCs w:val="28"/>
        </w:rPr>
      </w:pPr>
    </w:p>
    <w:p w:rsidR="00554ECA" w:rsidRDefault="00554ECA" w:rsidP="00714BB8">
      <w:pPr>
        <w:shd w:val="clear" w:color="auto" w:fill="FFFFFF"/>
        <w:spacing w:after="0" w:line="360" w:lineRule="auto"/>
        <w:jc w:val="both"/>
        <w:rPr>
          <w:rFonts w:ascii="Times New Roman" w:hAnsi="Times New Roman" w:cs="Times New Roman"/>
          <w:color w:val="000000"/>
          <w:sz w:val="28"/>
          <w:szCs w:val="28"/>
        </w:rPr>
      </w:pPr>
    </w:p>
    <w:p w:rsidR="00554ECA" w:rsidRDefault="00554ECA" w:rsidP="00714BB8">
      <w:pPr>
        <w:shd w:val="clear" w:color="auto" w:fill="FFFFFF"/>
        <w:spacing w:after="0" w:line="360" w:lineRule="auto"/>
        <w:jc w:val="both"/>
        <w:rPr>
          <w:rFonts w:ascii="Times New Roman" w:hAnsi="Times New Roman" w:cs="Times New Roman"/>
          <w:color w:val="000000"/>
          <w:sz w:val="28"/>
          <w:szCs w:val="28"/>
        </w:rPr>
      </w:pPr>
    </w:p>
    <w:p w:rsidR="00554ECA" w:rsidRDefault="00554ECA" w:rsidP="00714BB8">
      <w:pPr>
        <w:shd w:val="clear" w:color="auto" w:fill="FFFFFF"/>
        <w:spacing w:after="0" w:line="360" w:lineRule="auto"/>
        <w:jc w:val="both"/>
        <w:rPr>
          <w:rFonts w:ascii="Times New Roman" w:hAnsi="Times New Roman" w:cs="Times New Roman"/>
          <w:color w:val="000000"/>
          <w:sz w:val="28"/>
          <w:szCs w:val="28"/>
        </w:rPr>
      </w:pPr>
    </w:p>
    <w:p w:rsidR="00554ECA" w:rsidRDefault="00554ECA" w:rsidP="00714BB8">
      <w:pPr>
        <w:shd w:val="clear" w:color="auto" w:fill="FFFFFF"/>
        <w:spacing w:after="0" w:line="360" w:lineRule="auto"/>
        <w:jc w:val="both"/>
        <w:rPr>
          <w:rFonts w:ascii="Times New Roman" w:hAnsi="Times New Roman" w:cs="Times New Roman"/>
          <w:color w:val="000000"/>
          <w:sz w:val="28"/>
          <w:szCs w:val="28"/>
        </w:rPr>
      </w:pPr>
    </w:p>
    <w:p w:rsidR="00554ECA" w:rsidRDefault="00554ECA" w:rsidP="00714BB8">
      <w:pPr>
        <w:shd w:val="clear" w:color="auto" w:fill="FFFFFF"/>
        <w:spacing w:after="0" w:line="360" w:lineRule="auto"/>
        <w:jc w:val="both"/>
        <w:rPr>
          <w:rFonts w:ascii="Times New Roman" w:hAnsi="Times New Roman" w:cs="Times New Roman"/>
          <w:color w:val="000000"/>
          <w:sz w:val="28"/>
          <w:szCs w:val="28"/>
        </w:rPr>
      </w:pPr>
    </w:p>
    <w:p w:rsidR="00554ECA" w:rsidRDefault="00554ECA" w:rsidP="00554ECA">
      <w:pPr>
        <w:shd w:val="clear" w:color="auto" w:fill="FFFFFF"/>
        <w:spacing w:after="0" w:line="36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15</w:t>
      </w:r>
    </w:p>
    <w:p w:rsidR="00A2269D" w:rsidRDefault="00A2269D" w:rsidP="003B6C3D">
      <w:pPr>
        <w:spacing w:after="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Список литературы</w:t>
      </w:r>
    </w:p>
    <w:p w:rsidR="00A2269D" w:rsidRDefault="00A2269D" w:rsidP="00A2269D">
      <w:pPr>
        <w:pStyle w:val="a9"/>
        <w:shd w:val="clear" w:color="auto" w:fill="FFFFFF"/>
        <w:spacing w:before="0" w:beforeAutospacing="0" w:after="0" w:afterAutospacing="0" w:line="360" w:lineRule="auto"/>
        <w:rPr>
          <w:color w:val="000000"/>
          <w:sz w:val="28"/>
          <w:szCs w:val="28"/>
        </w:rPr>
      </w:pPr>
      <w:r w:rsidRPr="00A2269D">
        <w:rPr>
          <w:color w:val="000000"/>
          <w:sz w:val="28"/>
          <w:szCs w:val="28"/>
        </w:rPr>
        <w:t>1. Анисимов Е.В. Петровские реформы и их исторические последствия для России</w:t>
      </w:r>
      <w:r>
        <w:rPr>
          <w:color w:val="000000"/>
          <w:sz w:val="28"/>
          <w:szCs w:val="28"/>
        </w:rPr>
        <w:t>: Лекции / Е.В. Анисимов. - СПб</w:t>
      </w:r>
      <w:r w:rsidRPr="00A2269D">
        <w:rPr>
          <w:color w:val="000000"/>
          <w:sz w:val="28"/>
          <w:szCs w:val="28"/>
        </w:rPr>
        <w:t>, 2001</w:t>
      </w:r>
      <w:r w:rsidR="00A075CA">
        <w:rPr>
          <w:color w:val="000000"/>
          <w:sz w:val="28"/>
          <w:szCs w:val="28"/>
        </w:rPr>
        <w:t xml:space="preserve"> г</w:t>
      </w:r>
      <w:r w:rsidRPr="00A2269D">
        <w:rPr>
          <w:color w:val="000000"/>
          <w:sz w:val="28"/>
          <w:szCs w:val="28"/>
        </w:rPr>
        <w:t>.</w:t>
      </w:r>
    </w:p>
    <w:p w:rsidR="00A075CA" w:rsidRDefault="00A075CA" w:rsidP="00A075CA">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A075CA">
        <w:rPr>
          <w:rFonts w:ascii="Times New Roman" w:eastAsia="Times New Roman" w:hAnsi="Times New Roman" w:cs="Times New Roman"/>
          <w:color w:val="000000"/>
          <w:sz w:val="28"/>
          <w:szCs w:val="28"/>
        </w:rPr>
        <w:t xml:space="preserve">Волкова Н.Д., Лихтерман С.С., Ревазов М.А. Налоговая система России.– </w:t>
      </w:r>
    </w:p>
    <w:p w:rsidR="00A075CA" w:rsidRPr="00A075CA" w:rsidRDefault="00A075CA" w:rsidP="00A075CA">
      <w:pPr>
        <w:shd w:val="clear" w:color="auto" w:fill="FFFFFF"/>
        <w:spacing w:after="0" w:line="360" w:lineRule="auto"/>
        <w:rPr>
          <w:rFonts w:ascii="Times New Roman" w:eastAsia="Times New Roman" w:hAnsi="Times New Roman" w:cs="Times New Roman"/>
          <w:color w:val="000000"/>
          <w:sz w:val="28"/>
          <w:szCs w:val="28"/>
        </w:rPr>
      </w:pPr>
      <w:r w:rsidRPr="00A075CA">
        <w:rPr>
          <w:rFonts w:ascii="Times New Roman" w:eastAsia="Times New Roman" w:hAnsi="Times New Roman" w:cs="Times New Roman"/>
          <w:color w:val="000000"/>
          <w:sz w:val="28"/>
          <w:szCs w:val="28"/>
        </w:rPr>
        <w:t>М.: МГГУ, 1996</w:t>
      </w:r>
      <w:r>
        <w:rPr>
          <w:rFonts w:ascii="Times New Roman" w:eastAsia="Times New Roman" w:hAnsi="Times New Roman" w:cs="Times New Roman"/>
          <w:color w:val="000000"/>
          <w:sz w:val="28"/>
          <w:szCs w:val="28"/>
        </w:rPr>
        <w:t xml:space="preserve"> г</w:t>
      </w:r>
      <w:r w:rsidRPr="00A075CA">
        <w:rPr>
          <w:rFonts w:ascii="Times New Roman" w:eastAsia="Times New Roman" w:hAnsi="Times New Roman" w:cs="Times New Roman"/>
          <w:color w:val="000000"/>
          <w:sz w:val="28"/>
          <w:szCs w:val="28"/>
        </w:rPr>
        <w:t>.</w:t>
      </w:r>
    </w:p>
    <w:p w:rsidR="00A2269D" w:rsidRPr="00A2269D" w:rsidRDefault="00A075CA" w:rsidP="00A2269D">
      <w:pPr>
        <w:pStyle w:val="a9"/>
        <w:shd w:val="clear" w:color="auto" w:fill="FFFFFF"/>
        <w:spacing w:before="0" w:beforeAutospacing="0" w:after="0" w:afterAutospacing="0" w:line="360" w:lineRule="auto"/>
        <w:rPr>
          <w:color w:val="000000"/>
          <w:sz w:val="28"/>
          <w:szCs w:val="28"/>
        </w:rPr>
      </w:pPr>
      <w:r>
        <w:rPr>
          <w:color w:val="000000"/>
          <w:sz w:val="28"/>
          <w:szCs w:val="28"/>
        </w:rPr>
        <w:t xml:space="preserve">3. </w:t>
      </w:r>
      <w:r w:rsidR="00A2269D" w:rsidRPr="00A2269D">
        <w:rPr>
          <w:color w:val="000000"/>
          <w:sz w:val="28"/>
          <w:szCs w:val="28"/>
        </w:rPr>
        <w:t>Гаврилов Б.И. История России с древнейших времен до наших дней: Пособие для студентов вузов / Б.И. Гаврилов. - М.: Издательство «Новая Волна», 1998</w:t>
      </w:r>
      <w:r>
        <w:rPr>
          <w:color w:val="000000"/>
          <w:sz w:val="28"/>
          <w:szCs w:val="28"/>
        </w:rPr>
        <w:t xml:space="preserve"> г</w:t>
      </w:r>
      <w:r w:rsidR="00A2269D" w:rsidRPr="00A2269D">
        <w:rPr>
          <w:color w:val="000000"/>
          <w:sz w:val="28"/>
          <w:szCs w:val="28"/>
        </w:rPr>
        <w:t>.</w:t>
      </w:r>
    </w:p>
    <w:p w:rsidR="00A2269D" w:rsidRDefault="00A075CA" w:rsidP="00A2269D">
      <w:pPr>
        <w:pStyle w:val="a9"/>
        <w:shd w:val="clear" w:color="auto" w:fill="FFFFFF"/>
        <w:spacing w:before="0" w:beforeAutospacing="0" w:after="0" w:afterAutospacing="0" w:line="360" w:lineRule="auto"/>
        <w:rPr>
          <w:color w:val="000000"/>
          <w:sz w:val="28"/>
          <w:szCs w:val="28"/>
        </w:rPr>
      </w:pPr>
      <w:r>
        <w:rPr>
          <w:color w:val="000000"/>
          <w:sz w:val="28"/>
          <w:szCs w:val="28"/>
        </w:rPr>
        <w:t xml:space="preserve">4. </w:t>
      </w:r>
      <w:r w:rsidR="00A2269D" w:rsidRPr="00A2269D">
        <w:rPr>
          <w:color w:val="000000"/>
          <w:sz w:val="28"/>
          <w:szCs w:val="28"/>
        </w:rPr>
        <w:t xml:space="preserve">Гринин Л.Е. История России: Пособие для поступающих в вузы в 4-х частях </w:t>
      </w:r>
      <w:r>
        <w:rPr>
          <w:color w:val="000000"/>
          <w:sz w:val="28"/>
          <w:szCs w:val="28"/>
        </w:rPr>
        <w:t xml:space="preserve">   </w:t>
      </w:r>
      <w:r w:rsidR="00A2269D" w:rsidRPr="00A2269D">
        <w:rPr>
          <w:color w:val="000000"/>
          <w:sz w:val="28"/>
          <w:szCs w:val="28"/>
        </w:rPr>
        <w:t>Л.Е. Гринин. - М.: изд. «Учитель», 1999.</w:t>
      </w:r>
    </w:p>
    <w:p w:rsidR="00A075CA" w:rsidRDefault="00A075CA" w:rsidP="00A075CA">
      <w:pPr>
        <w:spacing w:after="0" w:line="36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Pr="00A075CA">
        <w:rPr>
          <w:rFonts w:ascii="Times New Roman" w:eastAsia="Times New Roman" w:hAnsi="Times New Roman" w:cs="Times New Roman"/>
          <w:color w:val="000000"/>
          <w:sz w:val="28"/>
          <w:szCs w:val="28"/>
        </w:rPr>
        <w:t>Гришкина М.В. История Удмуртов. 7 класс.: учебник для общеобразовательных учреждений. – Ижевск: Удмуртия, 2007./с.56</w:t>
      </w:r>
    </w:p>
    <w:p w:rsidR="00A075CA" w:rsidRDefault="00A075CA" w:rsidP="00A075CA">
      <w:pPr>
        <w:pStyle w:val="a9"/>
        <w:shd w:val="clear" w:color="auto" w:fill="FFFFFF"/>
        <w:spacing w:before="0" w:beforeAutospacing="0" w:after="0" w:afterAutospacing="0" w:line="360" w:lineRule="auto"/>
        <w:rPr>
          <w:color w:val="000000"/>
          <w:sz w:val="28"/>
          <w:szCs w:val="28"/>
        </w:rPr>
      </w:pPr>
      <w:r>
        <w:rPr>
          <w:color w:val="000000"/>
          <w:sz w:val="28"/>
          <w:szCs w:val="28"/>
        </w:rPr>
        <w:t xml:space="preserve">6. </w:t>
      </w:r>
      <w:r w:rsidRPr="00A2269D">
        <w:rPr>
          <w:color w:val="000000"/>
          <w:sz w:val="28"/>
          <w:szCs w:val="28"/>
        </w:rPr>
        <w:t>Евстегнеев.Е.Н. Основы налогообложения и налогового права. Учебное пособие. М.: ИНФРА-М, 2002г.</w:t>
      </w:r>
    </w:p>
    <w:p w:rsidR="00A075CA" w:rsidRDefault="00A075CA" w:rsidP="00A075CA">
      <w:pPr>
        <w:pStyle w:val="a9"/>
        <w:shd w:val="clear" w:color="auto" w:fill="FFFFFF"/>
        <w:spacing w:before="0" w:beforeAutospacing="0" w:after="0" w:afterAutospacing="0" w:line="360" w:lineRule="auto"/>
        <w:rPr>
          <w:color w:val="000000"/>
          <w:sz w:val="28"/>
          <w:szCs w:val="28"/>
        </w:rPr>
      </w:pPr>
      <w:r>
        <w:rPr>
          <w:color w:val="000000"/>
          <w:sz w:val="28"/>
          <w:szCs w:val="28"/>
        </w:rPr>
        <w:t xml:space="preserve">7. </w:t>
      </w:r>
      <w:r w:rsidRPr="00A2269D">
        <w:rPr>
          <w:color w:val="000000"/>
          <w:sz w:val="28"/>
          <w:szCs w:val="28"/>
        </w:rPr>
        <w:t>Кучеров И.И. Налоговое право России: Курс лекций. - М.:</w:t>
      </w:r>
      <w:r>
        <w:rPr>
          <w:color w:val="000000"/>
          <w:sz w:val="28"/>
          <w:szCs w:val="28"/>
        </w:rPr>
        <w:t xml:space="preserve"> Учебно-консультационный центр </w:t>
      </w:r>
      <w:r w:rsidRPr="00A2269D">
        <w:rPr>
          <w:color w:val="000000"/>
          <w:sz w:val="28"/>
          <w:szCs w:val="28"/>
        </w:rPr>
        <w:t>ЮрИ</w:t>
      </w:r>
      <w:r>
        <w:rPr>
          <w:color w:val="000000"/>
          <w:sz w:val="28"/>
          <w:szCs w:val="28"/>
        </w:rPr>
        <w:t>нфоР</w:t>
      </w:r>
      <w:r w:rsidRPr="00A2269D">
        <w:rPr>
          <w:color w:val="000000"/>
          <w:sz w:val="28"/>
          <w:szCs w:val="28"/>
        </w:rPr>
        <w:t xml:space="preserve">, </w:t>
      </w:r>
      <w:r>
        <w:rPr>
          <w:color w:val="000000"/>
          <w:sz w:val="28"/>
          <w:szCs w:val="28"/>
        </w:rPr>
        <w:t xml:space="preserve"> </w:t>
      </w:r>
      <w:r w:rsidRPr="00A2269D">
        <w:rPr>
          <w:color w:val="000000"/>
          <w:sz w:val="28"/>
          <w:szCs w:val="28"/>
        </w:rPr>
        <w:t>2007г.</w:t>
      </w:r>
    </w:p>
    <w:p w:rsidR="00A075CA" w:rsidRDefault="00A075CA" w:rsidP="00A075CA">
      <w:pPr>
        <w:shd w:val="clear" w:color="auto" w:fill="FEFFFE"/>
        <w:spacing w:after="0" w:line="360" w:lineRule="auto"/>
        <w:ind w:right="299"/>
        <w:rPr>
          <w:rFonts w:ascii="Times New Roman" w:eastAsia="Times New Roman" w:hAnsi="Times New Roman" w:cs="Times New Roman"/>
          <w:bCs/>
          <w:color w:val="442422"/>
          <w:sz w:val="28"/>
          <w:szCs w:val="28"/>
        </w:rPr>
      </w:pPr>
      <w:r w:rsidRPr="00A075CA">
        <w:rPr>
          <w:color w:val="000000"/>
          <w:sz w:val="28"/>
          <w:szCs w:val="28"/>
        </w:rPr>
        <w:t>8.</w:t>
      </w:r>
      <w:r w:rsidRPr="00A075CA">
        <w:rPr>
          <w:rFonts w:ascii="Times New Roman" w:eastAsia="Times New Roman" w:hAnsi="Times New Roman" w:cs="Times New Roman"/>
          <w:bCs/>
          <w:color w:val="442422"/>
          <w:sz w:val="28"/>
          <w:szCs w:val="28"/>
        </w:rPr>
        <w:t xml:space="preserve"> Писцовая книга Казанского уезда 1602-1603 годов. — Казань: Издательство Казанского</w:t>
      </w:r>
      <w:r>
        <w:rPr>
          <w:rFonts w:ascii="Times New Roman" w:eastAsia="Times New Roman" w:hAnsi="Times New Roman" w:cs="Times New Roman"/>
          <w:bCs/>
          <w:color w:val="442422"/>
          <w:sz w:val="28"/>
          <w:szCs w:val="28"/>
        </w:rPr>
        <w:t xml:space="preserve"> университета, 1978.</w:t>
      </w:r>
    </w:p>
    <w:p w:rsidR="00A075CA" w:rsidRDefault="00A075CA" w:rsidP="00A075CA">
      <w:pPr>
        <w:shd w:val="clear" w:color="auto" w:fill="FFFFFF"/>
        <w:spacing w:after="0" w:line="360" w:lineRule="auto"/>
        <w:rPr>
          <w:rFonts w:ascii="Times New Roman" w:eastAsia="Times New Roman" w:hAnsi="Times New Roman" w:cs="Times New Roman"/>
          <w:color w:val="4E4E3F"/>
          <w:sz w:val="28"/>
          <w:szCs w:val="28"/>
        </w:rPr>
      </w:pPr>
      <w:r>
        <w:rPr>
          <w:rFonts w:ascii="Times New Roman" w:eastAsia="Times New Roman" w:hAnsi="Times New Roman" w:cs="Times New Roman"/>
          <w:bCs/>
          <w:color w:val="442422"/>
          <w:sz w:val="28"/>
          <w:szCs w:val="28"/>
        </w:rPr>
        <w:t xml:space="preserve">9. </w:t>
      </w:r>
      <w:r w:rsidRPr="00A2269D">
        <w:rPr>
          <w:rFonts w:ascii="Times New Roman" w:eastAsia="Times New Roman" w:hAnsi="Times New Roman" w:cs="Times New Roman"/>
          <w:color w:val="4E4E3F"/>
          <w:sz w:val="28"/>
          <w:szCs w:val="28"/>
        </w:rPr>
        <w:t>Сахаров А. Н., Буганов В. И. История России с древнейших времен до конца XVII в.</w:t>
      </w:r>
    </w:p>
    <w:p w:rsidR="00A075CA" w:rsidRDefault="00A075CA" w:rsidP="00A075CA">
      <w:pPr>
        <w:pStyle w:val="a9"/>
        <w:shd w:val="clear" w:color="auto" w:fill="FFFFFF"/>
        <w:spacing w:before="0" w:beforeAutospacing="0" w:after="0" w:afterAutospacing="0" w:line="360" w:lineRule="auto"/>
        <w:rPr>
          <w:color w:val="000000"/>
          <w:sz w:val="28"/>
          <w:szCs w:val="28"/>
        </w:rPr>
      </w:pPr>
      <w:r>
        <w:rPr>
          <w:color w:val="4E4E3F"/>
          <w:sz w:val="28"/>
          <w:szCs w:val="28"/>
        </w:rPr>
        <w:t xml:space="preserve">10. </w:t>
      </w:r>
      <w:r w:rsidRPr="00A075CA">
        <w:rPr>
          <w:color w:val="000000"/>
          <w:sz w:val="28"/>
          <w:szCs w:val="28"/>
        </w:rPr>
        <w:t>Толкушкин А.В. Налоги и налогообложение: Энцикло</w:t>
      </w:r>
      <w:r>
        <w:rPr>
          <w:color w:val="000000"/>
          <w:sz w:val="28"/>
          <w:szCs w:val="28"/>
        </w:rPr>
        <w:t>педический словарь. - М.: Юрист</w:t>
      </w:r>
      <w:r w:rsidRPr="00A075CA">
        <w:rPr>
          <w:color w:val="000000"/>
          <w:sz w:val="28"/>
          <w:szCs w:val="28"/>
        </w:rPr>
        <w:t>, 2005г.</w:t>
      </w:r>
    </w:p>
    <w:p w:rsidR="00A075CA" w:rsidRPr="00A2269D" w:rsidRDefault="00A075CA" w:rsidP="00A075CA">
      <w:pPr>
        <w:pStyle w:val="a9"/>
        <w:shd w:val="clear" w:color="auto" w:fill="FFFFFF"/>
        <w:spacing w:before="0" w:beforeAutospacing="0" w:after="0" w:afterAutospacing="0" w:line="360" w:lineRule="auto"/>
        <w:rPr>
          <w:color w:val="000000"/>
          <w:sz w:val="28"/>
          <w:szCs w:val="28"/>
        </w:rPr>
      </w:pPr>
      <w:r>
        <w:rPr>
          <w:color w:val="000000"/>
          <w:sz w:val="28"/>
          <w:szCs w:val="28"/>
        </w:rPr>
        <w:t xml:space="preserve">11. </w:t>
      </w:r>
      <w:r w:rsidRPr="00A2269D">
        <w:rPr>
          <w:color w:val="000000"/>
          <w:sz w:val="28"/>
          <w:szCs w:val="28"/>
        </w:rPr>
        <w:t>Яцунский В.К. Социально-экономическая история России 18-19 вв. / В.К. Яцунский. - М.,1991.</w:t>
      </w:r>
    </w:p>
    <w:p w:rsidR="00A075CA" w:rsidRDefault="00A075CA" w:rsidP="00A075CA">
      <w:pPr>
        <w:pStyle w:val="a9"/>
        <w:shd w:val="clear" w:color="auto" w:fill="FFFFFF"/>
        <w:spacing w:before="0" w:beforeAutospacing="0" w:after="0" w:afterAutospacing="0" w:line="360" w:lineRule="auto"/>
        <w:rPr>
          <w:color w:val="000000"/>
          <w:sz w:val="28"/>
          <w:szCs w:val="28"/>
        </w:rPr>
      </w:pPr>
    </w:p>
    <w:p w:rsidR="00A075CA" w:rsidRPr="00A075CA" w:rsidRDefault="00A075CA" w:rsidP="00A075CA">
      <w:pPr>
        <w:pStyle w:val="a9"/>
        <w:shd w:val="clear" w:color="auto" w:fill="FFFFFF"/>
        <w:spacing w:before="0" w:beforeAutospacing="0" w:after="0" w:afterAutospacing="0" w:line="360" w:lineRule="auto"/>
        <w:rPr>
          <w:color w:val="000000"/>
          <w:sz w:val="28"/>
          <w:szCs w:val="28"/>
        </w:rPr>
      </w:pPr>
    </w:p>
    <w:p w:rsidR="00A075CA" w:rsidRPr="00A2269D" w:rsidRDefault="00A075CA" w:rsidP="00A075CA">
      <w:pPr>
        <w:shd w:val="clear" w:color="auto" w:fill="FFFFFF"/>
        <w:spacing w:after="0" w:line="360" w:lineRule="auto"/>
        <w:rPr>
          <w:rFonts w:ascii="Times New Roman" w:eastAsia="Times New Roman" w:hAnsi="Times New Roman" w:cs="Times New Roman"/>
          <w:color w:val="4E4E3F"/>
          <w:sz w:val="28"/>
          <w:szCs w:val="28"/>
        </w:rPr>
      </w:pPr>
    </w:p>
    <w:p w:rsidR="00A075CA" w:rsidRPr="00A075CA" w:rsidRDefault="00A075CA" w:rsidP="00A075CA">
      <w:pPr>
        <w:shd w:val="clear" w:color="auto" w:fill="FEFFFE"/>
        <w:spacing w:after="0" w:line="360" w:lineRule="auto"/>
        <w:ind w:right="299"/>
        <w:rPr>
          <w:rFonts w:ascii="Times New Roman" w:eastAsia="Times New Roman" w:hAnsi="Times New Roman" w:cs="Times New Roman"/>
          <w:bCs/>
          <w:color w:val="442422"/>
          <w:sz w:val="28"/>
          <w:szCs w:val="28"/>
        </w:rPr>
      </w:pPr>
    </w:p>
    <w:p w:rsidR="00A075CA" w:rsidRPr="00A2269D" w:rsidRDefault="00A075CA" w:rsidP="00A075CA">
      <w:pPr>
        <w:pStyle w:val="a9"/>
        <w:shd w:val="clear" w:color="auto" w:fill="FFFFFF"/>
        <w:spacing w:before="0" w:beforeAutospacing="0" w:after="0" w:afterAutospacing="0" w:line="360" w:lineRule="auto"/>
        <w:rPr>
          <w:color w:val="000000"/>
          <w:sz w:val="28"/>
          <w:szCs w:val="28"/>
        </w:rPr>
      </w:pPr>
    </w:p>
    <w:p w:rsidR="00A2269D" w:rsidRDefault="00A2269D" w:rsidP="003B6C3D">
      <w:pPr>
        <w:spacing w:after="0" w:line="360" w:lineRule="auto"/>
        <w:rPr>
          <w:rFonts w:ascii="Times New Roman" w:eastAsia="Times New Roman" w:hAnsi="Times New Roman" w:cs="Times New Roman"/>
          <w:color w:val="000000"/>
          <w:sz w:val="28"/>
          <w:szCs w:val="28"/>
        </w:rPr>
      </w:pPr>
    </w:p>
    <w:p w:rsidR="00A075CA" w:rsidRDefault="00A075CA" w:rsidP="00A075CA">
      <w:pP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16</w:t>
      </w:r>
    </w:p>
    <w:p w:rsidR="001F45FB" w:rsidRPr="001F45FB" w:rsidRDefault="001F45FB" w:rsidP="003B6C3D">
      <w:pPr>
        <w:spacing w:after="0" w:line="360" w:lineRule="auto"/>
        <w:rPr>
          <w:rFonts w:ascii="Times New Roman" w:eastAsia="Times New Roman" w:hAnsi="Times New Roman" w:cs="Times New Roman"/>
          <w:b/>
          <w:color w:val="000000"/>
          <w:sz w:val="28"/>
          <w:szCs w:val="28"/>
        </w:rPr>
      </w:pPr>
      <w:r w:rsidRPr="001F45FB">
        <w:rPr>
          <w:rFonts w:ascii="Times New Roman" w:eastAsia="Times New Roman" w:hAnsi="Times New Roman" w:cs="Times New Roman"/>
          <w:b/>
          <w:color w:val="000000"/>
          <w:sz w:val="28"/>
          <w:szCs w:val="28"/>
        </w:rPr>
        <w:lastRenderedPageBreak/>
        <w:t>Приложения</w:t>
      </w:r>
    </w:p>
    <w:p w:rsidR="00D41669" w:rsidRPr="001F45FB" w:rsidRDefault="006A7FAD" w:rsidP="003B6C3D">
      <w:pPr>
        <w:spacing w:after="0" w:line="360" w:lineRule="auto"/>
        <w:rPr>
          <w:rFonts w:ascii="Times New Roman" w:eastAsia="Times New Roman" w:hAnsi="Times New Roman" w:cs="Times New Roman"/>
          <w:color w:val="000000"/>
          <w:sz w:val="28"/>
          <w:szCs w:val="28"/>
        </w:rPr>
      </w:pPr>
      <w:r w:rsidRPr="001F45FB">
        <w:rPr>
          <w:rFonts w:ascii="Times New Roman" w:eastAsia="Times New Roman" w:hAnsi="Times New Roman" w:cs="Times New Roman"/>
          <w:color w:val="000000"/>
          <w:sz w:val="28"/>
          <w:szCs w:val="28"/>
        </w:rPr>
        <w:t>Приложение 1</w:t>
      </w:r>
    </w:p>
    <w:p w:rsidR="00D41669" w:rsidRDefault="00D41669" w:rsidP="003B6C3D">
      <w:pPr>
        <w:spacing w:after="0" w:line="360" w:lineRule="auto"/>
        <w:rPr>
          <w:rFonts w:ascii="Times New Roman" w:hAnsi="Times New Roman" w:cs="Times New Roman"/>
          <w:sz w:val="28"/>
          <w:szCs w:val="28"/>
        </w:rPr>
      </w:pPr>
    </w:p>
    <w:p w:rsidR="00D41669" w:rsidRDefault="007E15B4" w:rsidP="00554ECA">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519930" cy="3010535"/>
            <wp:effectExtent l="19050" t="0" r="0" b="0"/>
            <wp:docPr id="2" name="Рисунок 1" descr="C:\Documents and Settings\Администратор\Рабочий стол\налоги\509-obed-krestyanskojj-semi-v-p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налоги\509-obed-krestyanskojj-semi-v-pole.jpg"/>
                    <pic:cNvPicPr>
                      <a:picLocks noChangeAspect="1" noChangeArrowheads="1"/>
                    </pic:cNvPicPr>
                  </pic:nvPicPr>
                  <pic:blipFill>
                    <a:blip r:embed="rId6" cstate="print"/>
                    <a:srcRect/>
                    <a:stretch>
                      <a:fillRect/>
                    </a:stretch>
                  </pic:blipFill>
                  <pic:spPr bwMode="auto">
                    <a:xfrm>
                      <a:off x="0" y="0"/>
                      <a:ext cx="4519930" cy="3010535"/>
                    </a:xfrm>
                    <a:prstGeom prst="rect">
                      <a:avLst/>
                    </a:prstGeom>
                    <a:noFill/>
                    <a:ln w="9525">
                      <a:noFill/>
                      <a:miter lim="800000"/>
                      <a:headEnd/>
                      <a:tailEnd/>
                    </a:ln>
                  </pic:spPr>
                </pic:pic>
              </a:graphicData>
            </a:graphic>
          </wp:inline>
        </w:drawing>
      </w:r>
    </w:p>
    <w:p w:rsidR="00FC1B74" w:rsidRDefault="006A7FAD" w:rsidP="00554EC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Крестьяне Вятской земли</w:t>
      </w:r>
    </w:p>
    <w:p w:rsidR="00FC1B74" w:rsidRDefault="00FC1B74" w:rsidP="003B6C3D">
      <w:pPr>
        <w:spacing w:after="0" w:line="360" w:lineRule="auto"/>
        <w:rPr>
          <w:rFonts w:ascii="Times New Roman" w:hAnsi="Times New Roman" w:cs="Times New Roman"/>
          <w:sz w:val="28"/>
          <w:szCs w:val="28"/>
        </w:rPr>
      </w:pPr>
    </w:p>
    <w:p w:rsidR="00554ECA" w:rsidRDefault="006A7FAD" w:rsidP="00554ECA">
      <w:pPr>
        <w:spacing w:before="190" w:after="0" w:line="240" w:lineRule="auto"/>
        <w:jc w:val="both"/>
        <w:rPr>
          <w:rFonts w:ascii="Times New Roman" w:eastAsia="Times New Roman" w:hAnsi="Times New Roman" w:cs="Times New Roman"/>
          <w:sz w:val="28"/>
          <w:szCs w:val="18"/>
        </w:rPr>
      </w:pPr>
      <w:r>
        <w:rPr>
          <w:rFonts w:ascii="Times New Roman" w:eastAsia="Times New Roman" w:hAnsi="Times New Roman" w:cs="Times New Roman"/>
          <w:sz w:val="28"/>
          <w:szCs w:val="18"/>
        </w:rPr>
        <w:t>Приложение 2</w:t>
      </w:r>
    </w:p>
    <w:p w:rsidR="00FC1B74" w:rsidRPr="00554ECA" w:rsidRDefault="00554ECA" w:rsidP="00554ECA">
      <w:pPr>
        <w:spacing w:before="190" w:after="0" w:line="240" w:lineRule="auto"/>
        <w:jc w:val="both"/>
        <w:rPr>
          <w:rFonts w:ascii="Times New Roman" w:eastAsia="Times New Roman" w:hAnsi="Times New Roman" w:cs="Times New Roman"/>
          <w:b/>
          <w:i/>
          <w:sz w:val="28"/>
          <w:szCs w:val="18"/>
        </w:rPr>
      </w:pPr>
      <w:r w:rsidRPr="00554ECA">
        <w:rPr>
          <w:rFonts w:ascii="Times New Roman" w:eastAsia="Times New Roman" w:hAnsi="Times New Roman" w:cs="Times New Roman"/>
          <w:b/>
          <w:i/>
          <w:sz w:val="28"/>
          <w:szCs w:val="18"/>
        </w:rPr>
        <w:t>«О</w:t>
      </w:r>
      <w:r w:rsidR="00FC1B74" w:rsidRPr="00554ECA">
        <w:rPr>
          <w:rFonts w:ascii="Times New Roman" w:eastAsia="Times New Roman" w:hAnsi="Times New Roman" w:cs="Times New Roman"/>
          <w:b/>
          <w:i/>
          <w:sz w:val="28"/>
          <w:szCs w:val="18"/>
        </w:rPr>
        <w:t xml:space="preserve"> походе войск Ивана III на Вятку в 1489 г., включении Вятской земл</w:t>
      </w:r>
      <w:r w:rsidRPr="00554ECA">
        <w:rPr>
          <w:rFonts w:ascii="Times New Roman" w:eastAsia="Times New Roman" w:hAnsi="Times New Roman" w:cs="Times New Roman"/>
          <w:b/>
          <w:i/>
          <w:sz w:val="28"/>
          <w:szCs w:val="18"/>
        </w:rPr>
        <w:t>и в состав Русского государства»  (и</w:t>
      </w:r>
      <w:r w:rsidR="00FC1B74" w:rsidRPr="00554ECA">
        <w:rPr>
          <w:rFonts w:ascii="Times New Roman" w:eastAsia="Times New Roman" w:hAnsi="Times New Roman" w:cs="Times New Roman"/>
          <w:b/>
          <w:i/>
          <w:sz w:val="28"/>
          <w:szCs w:val="18"/>
        </w:rPr>
        <w:t>з Устюжской летописи</w:t>
      </w:r>
      <w:r w:rsidRPr="00554ECA">
        <w:rPr>
          <w:rFonts w:ascii="Times New Roman" w:eastAsia="Times New Roman" w:hAnsi="Times New Roman" w:cs="Times New Roman"/>
          <w:b/>
          <w:i/>
          <w:sz w:val="28"/>
          <w:szCs w:val="18"/>
        </w:rPr>
        <w:t>)</w:t>
      </w:r>
    </w:p>
    <w:p w:rsidR="00FC1B74" w:rsidRPr="00554ECA" w:rsidRDefault="00FC1B74" w:rsidP="00FC1B74">
      <w:pPr>
        <w:spacing w:before="27" w:after="0" w:line="240" w:lineRule="auto"/>
        <w:ind w:firstLine="638"/>
        <w:jc w:val="both"/>
        <w:rPr>
          <w:rFonts w:ascii="Times New Roman" w:eastAsia="Times New Roman" w:hAnsi="Times New Roman" w:cs="Times New Roman"/>
          <w:sz w:val="28"/>
          <w:szCs w:val="18"/>
        </w:rPr>
      </w:pPr>
      <w:r w:rsidRPr="00554ECA">
        <w:rPr>
          <w:rFonts w:ascii="Times New Roman" w:eastAsia="Times New Roman" w:hAnsi="Times New Roman" w:cs="Times New Roman"/>
          <w:sz w:val="28"/>
          <w:szCs w:val="18"/>
        </w:rPr>
        <w:t>В лето 6997. Князь велики Иван Васильевич посла рать воевод своих, князя Данила Васильевича Щеня да Григорья Поплеву, а с ним сила – москвичи и володимерцы, и тверичи, и иных городов. А князь казанский Махмед Емин по приказу великого князя послал рать свою – семьсот тотар, а воевода – князь татарский Урак. А мосвичи шли коньми, а устюжане, и двиняне, и важене, и каргопольцы, и белозерцы, и вологженя, и вычегженя, и вымичи, и сысоличи шли в судех. Июня в 24 день пришли на память Бориса и Глеба, а московская конная пришли под Котельнич того же месяца в 30 день, а тотарская – августа в 2 день. А стояла вся сила под Котельничем до Преображениева дни. А было на Вятке великого князя силы семдесят две тыщи. А от Преображениева дни пошли к городу к Хлынову, а под Хлынов пришли августа в 16 день, в неделю в 3 час дни.</w:t>
      </w:r>
    </w:p>
    <w:p w:rsidR="00554ECA" w:rsidRDefault="00FC1B74" w:rsidP="00FC1B74">
      <w:pPr>
        <w:spacing w:before="95" w:after="0" w:line="240" w:lineRule="auto"/>
        <w:ind w:firstLine="638"/>
        <w:jc w:val="both"/>
        <w:rPr>
          <w:rFonts w:ascii="Times New Roman" w:eastAsia="Times New Roman" w:hAnsi="Times New Roman" w:cs="Times New Roman"/>
          <w:sz w:val="28"/>
          <w:szCs w:val="18"/>
        </w:rPr>
      </w:pPr>
      <w:r w:rsidRPr="00554ECA">
        <w:rPr>
          <w:rFonts w:ascii="Times New Roman" w:eastAsia="Times New Roman" w:hAnsi="Times New Roman" w:cs="Times New Roman"/>
          <w:sz w:val="28"/>
          <w:szCs w:val="18"/>
        </w:rPr>
        <w:t xml:space="preserve">Вятчане же, в городе затворишась, а воеводам великого княз послаша с поминки Исупа Есипова Глазатова. И воеводы вятчаном дали опас. А на завтрее вятчане вышли люди большие головами бити челом воеводам, чтобы рать вятцкие земли не воевала. «А мы великому князю челом бьем и покоряемся на сей воле великого князя, а дань даем и службу служим». И воеводы великого князя </w:t>
      </w:r>
    </w:p>
    <w:p w:rsidR="00554ECA" w:rsidRDefault="00A075CA" w:rsidP="00554ECA">
      <w:pPr>
        <w:spacing w:before="95" w:after="0" w:line="240" w:lineRule="auto"/>
        <w:ind w:firstLine="638"/>
        <w:jc w:val="center"/>
        <w:rPr>
          <w:rFonts w:ascii="Times New Roman" w:eastAsia="Times New Roman" w:hAnsi="Times New Roman" w:cs="Times New Roman"/>
          <w:sz w:val="28"/>
          <w:szCs w:val="18"/>
        </w:rPr>
      </w:pPr>
      <w:r>
        <w:rPr>
          <w:rFonts w:ascii="Times New Roman" w:eastAsia="Times New Roman" w:hAnsi="Times New Roman" w:cs="Times New Roman"/>
          <w:sz w:val="28"/>
          <w:szCs w:val="18"/>
        </w:rPr>
        <w:t>17</w:t>
      </w:r>
    </w:p>
    <w:p w:rsidR="00FC1B74" w:rsidRPr="00554ECA" w:rsidRDefault="00FC1B74" w:rsidP="00554ECA">
      <w:pPr>
        <w:spacing w:before="95" w:after="0" w:line="240" w:lineRule="auto"/>
        <w:jc w:val="both"/>
        <w:rPr>
          <w:rFonts w:ascii="Times New Roman" w:eastAsia="Times New Roman" w:hAnsi="Times New Roman" w:cs="Times New Roman"/>
          <w:sz w:val="28"/>
          <w:szCs w:val="18"/>
        </w:rPr>
      </w:pPr>
      <w:r w:rsidRPr="00554ECA">
        <w:rPr>
          <w:rFonts w:ascii="Times New Roman" w:eastAsia="Times New Roman" w:hAnsi="Times New Roman" w:cs="Times New Roman"/>
          <w:sz w:val="28"/>
          <w:szCs w:val="18"/>
        </w:rPr>
        <w:lastRenderedPageBreak/>
        <w:t>вятчаном отвещали: «Целуйте вы крест на великого князя от мала до велика, а изменников и коромольников выдайте головами». И вятчане упросили сроку до завтрея: «А мы то ваше слово скажем всей земли Вятцкой». И думали два дни и воеводам отказали, что им трех человек не выдавать. И воеводы велели всей силе приступ готовити и примет к городу. Вятчане же, видевшее свою погибель, сами вышли большие люди своими головами и добили челом воеводам на всей воле великого князя, а изменников выдавать с головою. И воеводы, перековав их, дали за сторожи устюжаном, а велели их поставить перед великим князем на Москве и подводы им дали.</w:t>
      </w:r>
    </w:p>
    <w:p w:rsidR="00FC1B74" w:rsidRDefault="00FC1B74" w:rsidP="003B6C3D">
      <w:pPr>
        <w:spacing w:after="0" w:line="360" w:lineRule="auto"/>
        <w:rPr>
          <w:rFonts w:ascii="Times New Roman" w:hAnsi="Times New Roman" w:cs="Times New Roman"/>
          <w:sz w:val="44"/>
          <w:szCs w:val="28"/>
        </w:rPr>
      </w:pPr>
    </w:p>
    <w:p w:rsidR="00554ECA" w:rsidRDefault="00554ECA" w:rsidP="003B6C3D">
      <w:pPr>
        <w:spacing w:after="0" w:line="360" w:lineRule="auto"/>
        <w:rPr>
          <w:rFonts w:ascii="Times New Roman" w:hAnsi="Times New Roman" w:cs="Times New Roman"/>
          <w:sz w:val="44"/>
          <w:szCs w:val="28"/>
        </w:rPr>
      </w:pPr>
    </w:p>
    <w:p w:rsidR="001F45FB" w:rsidRDefault="001F45FB" w:rsidP="003B6C3D">
      <w:pPr>
        <w:spacing w:after="0" w:line="360" w:lineRule="auto"/>
        <w:rPr>
          <w:rFonts w:ascii="Times New Roman" w:hAnsi="Times New Roman" w:cs="Times New Roman"/>
          <w:sz w:val="44"/>
          <w:szCs w:val="28"/>
        </w:rPr>
      </w:pPr>
    </w:p>
    <w:p w:rsidR="00554ECA" w:rsidRDefault="006A7FAD" w:rsidP="003B6C3D">
      <w:pPr>
        <w:spacing w:after="0" w:line="360" w:lineRule="auto"/>
        <w:rPr>
          <w:rFonts w:ascii="Times New Roman" w:hAnsi="Times New Roman" w:cs="Times New Roman"/>
          <w:sz w:val="28"/>
          <w:szCs w:val="28"/>
        </w:rPr>
      </w:pPr>
      <w:r w:rsidRPr="006A7FAD">
        <w:rPr>
          <w:rFonts w:ascii="Times New Roman" w:hAnsi="Times New Roman" w:cs="Times New Roman"/>
          <w:sz w:val="28"/>
          <w:szCs w:val="28"/>
        </w:rPr>
        <w:t>Приложение 3</w:t>
      </w:r>
    </w:p>
    <w:p w:rsidR="00FC1B74" w:rsidRDefault="00FC1B74" w:rsidP="003B6C3D">
      <w:pPr>
        <w:spacing w:after="0" w:line="360" w:lineRule="auto"/>
        <w:rPr>
          <w:rFonts w:ascii="Times New Roman" w:hAnsi="Times New Roman" w:cs="Times New Roman"/>
          <w:sz w:val="28"/>
          <w:szCs w:val="28"/>
        </w:rPr>
      </w:pPr>
    </w:p>
    <w:p w:rsidR="00D41669" w:rsidRDefault="00D41669" w:rsidP="003B6C3D">
      <w:pPr>
        <w:spacing w:after="0" w:line="360" w:lineRule="auto"/>
        <w:rPr>
          <w:rFonts w:ascii="Times New Roman" w:eastAsia="Times New Roman" w:hAnsi="Times New Roman" w:cs="Times New Roman"/>
          <w:b/>
          <w:bCs/>
          <w:color w:val="1D1C17"/>
          <w:kern w:val="36"/>
          <w:sz w:val="30"/>
          <w:szCs w:val="30"/>
        </w:rPr>
      </w:pPr>
      <w:r w:rsidRPr="00D41669">
        <w:rPr>
          <w:rFonts w:ascii="Times New Roman" w:eastAsia="Times New Roman" w:hAnsi="Times New Roman" w:cs="Times New Roman"/>
          <w:b/>
          <w:bCs/>
          <w:noProof/>
          <w:color w:val="1D1C17"/>
          <w:kern w:val="36"/>
          <w:sz w:val="30"/>
          <w:szCs w:val="30"/>
        </w:rPr>
        <w:drawing>
          <wp:inline distT="0" distB="0" distL="0" distR="0">
            <wp:extent cx="1343924" cy="2889296"/>
            <wp:effectExtent l="19050" t="0" r="8626" b="0"/>
            <wp:docPr id="1" name="Рисунок 1" descr="Переведенные при Петре I в подушный оклад нерусские крестьяне Среднего Поволжья (чуваши, мордва, татары, марийцы, удмурты) отбывали рекрутскую повинность, а башкиры несли сторожевую пограничную службу. В 90-х годах в Башкирии начали формироваться полурегулярные «Тептярские полки» по 500 человек в каждом, причем деньги на их вооружение карабинами, саблями и пиками и содержание взимались с самого «тептярского и бобыльского на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еведенные при Петре I в подушный оклад нерусские крестьяне Среднего Поволжья (чуваши, мордва, татары, марийцы, удмурты) отбывали рекрутскую повинность, а башкиры несли сторожевую пограничную службу. В 90-х годах в Башкирии начали формироваться полурегулярные «Тептярские полки» по 500 человек в каждом, причем деньги на их вооружение карабинами, саблями и пиками и содержание взимались с самого «тептярского и бобыльского народа»."/>
                    <pic:cNvPicPr>
                      <a:picLocks noChangeAspect="1" noChangeArrowheads="1"/>
                    </pic:cNvPicPr>
                  </pic:nvPicPr>
                  <pic:blipFill>
                    <a:blip r:embed="rId7" cstate="print"/>
                    <a:srcRect/>
                    <a:stretch>
                      <a:fillRect/>
                    </a:stretch>
                  </pic:blipFill>
                  <pic:spPr bwMode="auto">
                    <a:xfrm>
                      <a:off x="0" y="0"/>
                      <a:ext cx="1343924" cy="2889296"/>
                    </a:xfrm>
                    <a:prstGeom prst="rect">
                      <a:avLst/>
                    </a:prstGeom>
                    <a:noFill/>
                    <a:ln w="9525">
                      <a:noFill/>
                      <a:miter lim="800000"/>
                      <a:headEnd/>
                      <a:tailEnd/>
                    </a:ln>
                  </pic:spPr>
                </pic:pic>
              </a:graphicData>
            </a:graphic>
          </wp:inline>
        </w:drawing>
      </w:r>
      <w:r w:rsidR="007E15B4">
        <w:rPr>
          <w:rFonts w:ascii="Times New Roman" w:eastAsia="Times New Roman" w:hAnsi="Times New Roman" w:cs="Times New Roman"/>
          <w:b/>
          <w:bCs/>
          <w:color w:val="1D1C17"/>
          <w:kern w:val="36"/>
          <w:sz w:val="30"/>
          <w:szCs w:val="30"/>
        </w:rPr>
        <w:t xml:space="preserve">               </w:t>
      </w:r>
      <w:r w:rsidR="007E15B4">
        <w:rPr>
          <w:rFonts w:ascii="Times New Roman" w:eastAsia="Times New Roman" w:hAnsi="Times New Roman" w:cs="Times New Roman"/>
          <w:b/>
          <w:bCs/>
          <w:noProof/>
          <w:color w:val="1D1C17"/>
          <w:kern w:val="36"/>
          <w:sz w:val="30"/>
          <w:szCs w:val="30"/>
        </w:rPr>
        <w:drawing>
          <wp:inline distT="0" distB="0" distL="0" distR="0">
            <wp:extent cx="2437460" cy="3278038"/>
            <wp:effectExtent l="19050" t="0" r="940" b="0"/>
            <wp:docPr id="3" name="Рисунок 2" descr="C:\Documents and Settings\Администратор\Рабочий стол\налоги\воинская паовиннос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налоги\воинская паовинность.jpg"/>
                    <pic:cNvPicPr>
                      <a:picLocks noChangeAspect="1" noChangeArrowheads="1"/>
                    </pic:cNvPicPr>
                  </pic:nvPicPr>
                  <pic:blipFill>
                    <a:blip r:embed="rId8" cstate="print"/>
                    <a:srcRect/>
                    <a:stretch>
                      <a:fillRect/>
                    </a:stretch>
                  </pic:blipFill>
                  <pic:spPr bwMode="auto">
                    <a:xfrm>
                      <a:off x="0" y="0"/>
                      <a:ext cx="2438016" cy="3278786"/>
                    </a:xfrm>
                    <a:prstGeom prst="rect">
                      <a:avLst/>
                    </a:prstGeom>
                    <a:noFill/>
                    <a:ln w="9525">
                      <a:noFill/>
                      <a:miter lim="800000"/>
                      <a:headEnd/>
                      <a:tailEnd/>
                    </a:ln>
                  </pic:spPr>
                </pic:pic>
              </a:graphicData>
            </a:graphic>
          </wp:inline>
        </w:drawing>
      </w:r>
    </w:p>
    <w:p w:rsidR="00D41669" w:rsidRDefault="00D41669" w:rsidP="003B6C3D">
      <w:pPr>
        <w:spacing w:after="0" w:line="360" w:lineRule="auto"/>
        <w:rPr>
          <w:rFonts w:ascii="Times New Roman" w:eastAsia="Times New Roman" w:hAnsi="Times New Roman" w:cs="Times New Roman"/>
          <w:b/>
          <w:bCs/>
          <w:color w:val="1D1C17"/>
          <w:kern w:val="36"/>
          <w:sz w:val="30"/>
          <w:szCs w:val="30"/>
        </w:rPr>
      </w:pPr>
    </w:p>
    <w:p w:rsidR="00D41669" w:rsidRPr="00554ECA" w:rsidRDefault="006A7FAD" w:rsidP="00554ECA">
      <w:pPr>
        <w:spacing w:after="0" w:line="360" w:lineRule="auto"/>
        <w:jc w:val="center"/>
        <w:rPr>
          <w:rFonts w:ascii="Times New Roman" w:eastAsia="Times New Roman" w:hAnsi="Times New Roman" w:cs="Times New Roman"/>
          <w:bCs/>
          <w:kern w:val="36"/>
          <w:sz w:val="30"/>
          <w:szCs w:val="30"/>
        </w:rPr>
      </w:pPr>
      <w:r>
        <w:rPr>
          <w:rFonts w:ascii="Times New Roman" w:eastAsia="Times New Roman" w:hAnsi="Times New Roman" w:cs="Times New Roman"/>
          <w:bCs/>
          <w:kern w:val="36"/>
          <w:sz w:val="30"/>
          <w:szCs w:val="30"/>
        </w:rPr>
        <w:t>Удмурты</w:t>
      </w:r>
      <w:r w:rsidR="00D41669" w:rsidRPr="00554ECA">
        <w:rPr>
          <w:rFonts w:ascii="Times New Roman" w:eastAsia="Times New Roman" w:hAnsi="Times New Roman" w:cs="Times New Roman"/>
          <w:bCs/>
          <w:kern w:val="36"/>
          <w:sz w:val="30"/>
          <w:szCs w:val="30"/>
        </w:rPr>
        <w:t xml:space="preserve"> отбывали рекрутскую повинность</w:t>
      </w:r>
    </w:p>
    <w:p w:rsidR="007E15B4" w:rsidRDefault="007E15B4" w:rsidP="00554ECA">
      <w:pPr>
        <w:spacing w:after="0" w:line="360" w:lineRule="auto"/>
        <w:jc w:val="center"/>
        <w:rPr>
          <w:rFonts w:ascii="Times New Roman" w:eastAsia="Times New Roman" w:hAnsi="Times New Roman" w:cs="Times New Roman"/>
          <w:bCs/>
          <w:kern w:val="36"/>
          <w:sz w:val="30"/>
          <w:szCs w:val="30"/>
        </w:rPr>
      </w:pPr>
    </w:p>
    <w:p w:rsidR="00554ECA" w:rsidRDefault="00554ECA" w:rsidP="00554ECA">
      <w:pPr>
        <w:spacing w:after="0" w:line="360" w:lineRule="auto"/>
        <w:jc w:val="center"/>
        <w:rPr>
          <w:rFonts w:ascii="Times New Roman" w:eastAsia="Times New Roman" w:hAnsi="Times New Roman" w:cs="Times New Roman"/>
          <w:bCs/>
          <w:kern w:val="36"/>
          <w:sz w:val="30"/>
          <w:szCs w:val="30"/>
        </w:rPr>
      </w:pPr>
    </w:p>
    <w:p w:rsidR="006A7FAD" w:rsidRPr="00554ECA" w:rsidRDefault="006A7FAD" w:rsidP="00554ECA">
      <w:pPr>
        <w:spacing w:after="0" w:line="360" w:lineRule="auto"/>
        <w:jc w:val="center"/>
        <w:rPr>
          <w:rFonts w:ascii="Times New Roman" w:eastAsia="Times New Roman" w:hAnsi="Times New Roman" w:cs="Times New Roman"/>
          <w:bCs/>
          <w:kern w:val="36"/>
          <w:sz w:val="30"/>
          <w:szCs w:val="30"/>
        </w:rPr>
      </w:pPr>
    </w:p>
    <w:p w:rsidR="007E15B4" w:rsidRPr="00554ECA" w:rsidRDefault="00A075CA" w:rsidP="00554ECA">
      <w:pPr>
        <w:spacing w:after="0" w:line="360" w:lineRule="auto"/>
        <w:jc w:val="center"/>
        <w:rPr>
          <w:rFonts w:ascii="Times New Roman" w:eastAsia="Times New Roman" w:hAnsi="Times New Roman" w:cs="Times New Roman"/>
          <w:bCs/>
          <w:color w:val="1D1C17"/>
          <w:kern w:val="36"/>
          <w:sz w:val="30"/>
          <w:szCs w:val="30"/>
        </w:rPr>
      </w:pPr>
      <w:r>
        <w:rPr>
          <w:rFonts w:ascii="Times New Roman" w:eastAsia="Times New Roman" w:hAnsi="Times New Roman" w:cs="Times New Roman"/>
          <w:bCs/>
          <w:color w:val="1D1C17"/>
          <w:kern w:val="36"/>
          <w:sz w:val="30"/>
          <w:szCs w:val="30"/>
        </w:rPr>
        <w:t>18</w:t>
      </w:r>
    </w:p>
    <w:p w:rsidR="007E15B4" w:rsidRPr="006A7FAD" w:rsidRDefault="006A7FAD" w:rsidP="003B6C3D">
      <w:pPr>
        <w:spacing w:after="0" w:line="360" w:lineRule="auto"/>
        <w:rPr>
          <w:rFonts w:ascii="Times New Roman" w:eastAsia="Times New Roman" w:hAnsi="Times New Roman" w:cs="Times New Roman"/>
          <w:bCs/>
          <w:color w:val="1D1C17"/>
          <w:kern w:val="36"/>
          <w:sz w:val="28"/>
          <w:szCs w:val="30"/>
        </w:rPr>
      </w:pPr>
      <w:r w:rsidRPr="006A7FAD">
        <w:rPr>
          <w:rFonts w:ascii="Times New Roman" w:eastAsia="Times New Roman" w:hAnsi="Times New Roman" w:cs="Times New Roman"/>
          <w:bCs/>
          <w:color w:val="1D1C17"/>
          <w:kern w:val="36"/>
          <w:sz w:val="28"/>
          <w:szCs w:val="30"/>
        </w:rPr>
        <w:lastRenderedPageBreak/>
        <w:t>Приложение 4</w:t>
      </w:r>
    </w:p>
    <w:p w:rsidR="007E15B4" w:rsidRDefault="007E15B4" w:rsidP="00554ECA">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04045" cy="2638184"/>
            <wp:effectExtent l="19050" t="0" r="0" b="0"/>
            <wp:docPr id="4" name="Рисунок 3" descr="C:\Documents and Settings\Администратор\Рабочий стол\налоги\отработка семьи барщи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тор\Рабочий стол\налоги\отработка семьи барщины.jpg"/>
                    <pic:cNvPicPr>
                      <a:picLocks noChangeAspect="1" noChangeArrowheads="1"/>
                    </pic:cNvPicPr>
                  </pic:nvPicPr>
                  <pic:blipFill>
                    <a:blip r:embed="rId9" cstate="print"/>
                    <a:srcRect/>
                    <a:stretch>
                      <a:fillRect/>
                    </a:stretch>
                  </pic:blipFill>
                  <pic:spPr bwMode="auto">
                    <a:xfrm>
                      <a:off x="0" y="0"/>
                      <a:ext cx="3610657" cy="2643024"/>
                    </a:xfrm>
                    <a:prstGeom prst="rect">
                      <a:avLst/>
                    </a:prstGeom>
                    <a:noFill/>
                    <a:ln w="9525">
                      <a:noFill/>
                      <a:miter lim="800000"/>
                      <a:headEnd/>
                      <a:tailEnd/>
                    </a:ln>
                  </pic:spPr>
                </pic:pic>
              </a:graphicData>
            </a:graphic>
          </wp:inline>
        </w:drawing>
      </w:r>
    </w:p>
    <w:p w:rsidR="007E15B4" w:rsidRDefault="007E15B4" w:rsidP="00554EC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Отработка семьей барщины</w:t>
      </w:r>
    </w:p>
    <w:p w:rsidR="00554ECA" w:rsidRDefault="00554ECA" w:rsidP="00554ECA">
      <w:pPr>
        <w:spacing w:after="0" w:line="360" w:lineRule="auto"/>
        <w:jc w:val="center"/>
        <w:rPr>
          <w:rFonts w:ascii="Times New Roman" w:hAnsi="Times New Roman" w:cs="Times New Roman"/>
          <w:sz w:val="28"/>
          <w:szCs w:val="28"/>
        </w:rPr>
      </w:pPr>
    </w:p>
    <w:p w:rsidR="00554ECA" w:rsidRDefault="00554ECA" w:rsidP="00554ECA">
      <w:pPr>
        <w:spacing w:after="0" w:line="360" w:lineRule="auto"/>
        <w:jc w:val="center"/>
        <w:rPr>
          <w:rFonts w:ascii="Times New Roman" w:hAnsi="Times New Roman" w:cs="Times New Roman"/>
          <w:sz w:val="28"/>
          <w:szCs w:val="28"/>
        </w:rPr>
      </w:pPr>
    </w:p>
    <w:p w:rsidR="00554ECA" w:rsidRDefault="00554ECA" w:rsidP="00554ECA">
      <w:pPr>
        <w:spacing w:after="0" w:line="360" w:lineRule="auto"/>
        <w:jc w:val="center"/>
        <w:rPr>
          <w:rFonts w:ascii="Times New Roman" w:hAnsi="Times New Roman" w:cs="Times New Roman"/>
          <w:sz w:val="28"/>
          <w:szCs w:val="28"/>
        </w:rPr>
      </w:pPr>
    </w:p>
    <w:p w:rsidR="006A7FAD" w:rsidRDefault="006A7FAD" w:rsidP="00554ECA">
      <w:pPr>
        <w:spacing w:after="0" w:line="360" w:lineRule="auto"/>
        <w:jc w:val="center"/>
        <w:rPr>
          <w:rFonts w:ascii="Times New Roman" w:hAnsi="Times New Roman" w:cs="Times New Roman"/>
          <w:sz w:val="28"/>
          <w:szCs w:val="28"/>
        </w:rPr>
      </w:pPr>
    </w:p>
    <w:p w:rsidR="007E15B4" w:rsidRDefault="006A7FAD" w:rsidP="003B6C3D">
      <w:pPr>
        <w:spacing w:after="0" w:line="360" w:lineRule="auto"/>
        <w:rPr>
          <w:rFonts w:ascii="Times New Roman" w:hAnsi="Times New Roman" w:cs="Times New Roman"/>
          <w:sz w:val="28"/>
          <w:szCs w:val="28"/>
        </w:rPr>
      </w:pPr>
      <w:r>
        <w:rPr>
          <w:rFonts w:ascii="Times New Roman" w:hAnsi="Times New Roman" w:cs="Times New Roman"/>
          <w:sz w:val="28"/>
          <w:szCs w:val="28"/>
        </w:rPr>
        <w:t>Приложение 5</w:t>
      </w:r>
    </w:p>
    <w:p w:rsidR="007E15B4" w:rsidRDefault="007E15B4" w:rsidP="00554ECA">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706897" cy="3398150"/>
            <wp:effectExtent l="19050" t="0" r="0" b="0"/>
            <wp:docPr id="5" name="Рисунок 4" descr="C:\Documents and Settings\Администратор\Рабочий стол\налоги\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Администратор\Рабочий стол\налоги\8.jpg"/>
                    <pic:cNvPicPr>
                      <a:picLocks noChangeAspect="1" noChangeArrowheads="1"/>
                    </pic:cNvPicPr>
                  </pic:nvPicPr>
                  <pic:blipFill>
                    <a:blip r:embed="rId10" cstate="print"/>
                    <a:srcRect/>
                    <a:stretch>
                      <a:fillRect/>
                    </a:stretch>
                  </pic:blipFill>
                  <pic:spPr bwMode="auto">
                    <a:xfrm>
                      <a:off x="0" y="0"/>
                      <a:ext cx="2710500" cy="3402673"/>
                    </a:xfrm>
                    <a:prstGeom prst="rect">
                      <a:avLst/>
                    </a:prstGeom>
                    <a:noFill/>
                    <a:ln w="9525">
                      <a:noFill/>
                      <a:miter lim="800000"/>
                      <a:headEnd/>
                      <a:tailEnd/>
                    </a:ln>
                  </pic:spPr>
                </pic:pic>
              </a:graphicData>
            </a:graphic>
          </wp:inline>
        </w:drawing>
      </w:r>
    </w:p>
    <w:p w:rsidR="007E15B4" w:rsidRDefault="007E15B4" w:rsidP="00554EC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«Ревизские души»</w:t>
      </w:r>
    </w:p>
    <w:p w:rsidR="00554ECA" w:rsidRDefault="00554ECA" w:rsidP="00554ECA">
      <w:pPr>
        <w:spacing w:after="0" w:line="360" w:lineRule="auto"/>
        <w:jc w:val="center"/>
        <w:rPr>
          <w:rFonts w:ascii="Times New Roman" w:hAnsi="Times New Roman" w:cs="Times New Roman"/>
          <w:sz w:val="28"/>
          <w:szCs w:val="28"/>
        </w:rPr>
      </w:pPr>
    </w:p>
    <w:p w:rsidR="00554ECA" w:rsidRPr="003D7DE0" w:rsidRDefault="00A075CA" w:rsidP="00554EC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19</w:t>
      </w:r>
    </w:p>
    <w:sectPr w:rsidR="00554ECA" w:rsidRPr="003D7DE0" w:rsidSect="00D4648D">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C3383"/>
    <w:multiLevelType w:val="hybridMultilevel"/>
    <w:tmpl w:val="7A7EC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E40F36"/>
    <w:multiLevelType w:val="multilevel"/>
    <w:tmpl w:val="9A52D47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72200118"/>
    <w:multiLevelType w:val="multilevel"/>
    <w:tmpl w:val="8F542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4A354E"/>
    <w:rsid w:val="00056563"/>
    <w:rsid w:val="00084A1D"/>
    <w:rsid w:val="000E12B8"/>
    <w:rsid w:val="00110B10"/>
    <w:rsid w:val="001147F5"/>
    <w:rsid w:val="001779EF"/>
    <w:rsid w:val="00192361"/>
    <w:rsid w:val="001E1D03"/>
    <w:rsid w:val="001F45FB"/>
    <w:rsid w:val="00234F3C"/>
    <w:rsid w:val="0026556A"/>
    <w:rsid w:val="00275A09"/>
    <w:rsid w:val="002F3E7F"/>
    <w:rsid w:val="003461D3"/>
    <w:rsid w:val="003547B4"/>
    <w:rsid w:val="003B6C3D"/>
    <w:rsid w:val="003D7DE0"/>
    <w:rsid w:val="003F229C"/>
    <w:rsid w:val="004450FD"/>
    <w:rsid w:val="004A354E"/>
    <w:rsid w:val="005111AF"/>
    <w:rsid w:val="00554ECA"/>
    <w:rsid w:val="006032BB"/>
    <w:rsid w:val="00631470"/>
    <w:rsid w:val="00646359"/>
    <w:rsid w:val="006651C0"/>
    <w:rsid w:val="006A7FAD"/>
    <w:rsid w:val="00714BB8"/>
    <w:rsid w:val="00732D04"/>
    <w:rsid w:val="0077507D"/>
    <w:rsid w:val="007915C3"/>
    <w:rsid w:val="007E15B4"/>
    <w:rsid w:val="008F7691"/>
    <w:rsid w:val="008F7950"/>
    <w:rsid w:val="00965DDD"/>
    <w:rsid w:val="00980240"/>
    <w:rsid w:val="00A075CA"/>
    <w:rsid w:val="00A12B49"/>
    <w:rsid w:val="00A2269D"/>
    <w:rsid w:val="00A366A7"/>
    <w:rsid w:val="00AD43A9"/>
    <w:rsid w:val="00AF680B"/>
    <w:rsid w:val="00B16B44"/>
    <w:rsid w:val="00B7048A"/>
    <w:rsid w:val="00BD4C38"/>
    <w:rsid w:val="00C40339"/>
    <w:rsid w:val="00C57C3D"/>
    <w:rsid w:val="00D104A8"/>
    <w:rsid w:val="00D104B9"/>
    <w:rsid w:val="00D14791"/>
    <w:rsid w:val="00D30D24"/>
    <w:rsid w:val="00D41669"/>
    <w:rsid w:val="00D4648D"/>
    <w:rsid w:val="00F52D8F"/>
    <w:rsid w:val="00FC1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9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354E"/>
    <w:rPr>
      <w:color w:val="0000FF"/>
      <w:u w:val="single"/>
    </w:rPr>
  </w:style>
  <w:style w:type="paragraph" w:styleId="a4">
    <w:name w:val="List Paragraph"/>
    <w:basedOn w:val="a"/>
    <w:uiPriority w:val="34"/>
    <w:qFormat/>
    <w:rsid w:val="008F7691"/>
    <w:pPr>
      <w:ind w:left="720"/>
      <w:contextualSpacing/>
    </w:pPr>
  </w:style>
  <w:style w:type="character" w:styleId="a5">
    <w:name w:val="Strong"/>
    <w:basedOn w:val="a0"/>
    <w:uiPriority w:val="22"/>
    <w:qFormat/>
    <w:rsid w:val="00110B10"/>
    <w:rPr>
      <w:b/>
      <w:bCs/>
    </w:rPr>
  </w:style>
  <w:style w:type="table" w:styleId="a6">
    <w:name w:val="Table Grid"/>
    <w:basedOn w:val="a1"/>
    <w:uiPriority w:val="59"/>
    <w:rsid w:val="00110B1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416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1669"/>
    <w:rPr>
      <w:rFonts w:ascii="Tahoma" w:hAnsi="Tahoma" w:cs="Tahoma"/>
      <w:sz w:val="16"/>
      <w:szCs w:val="16"/>
    </w:rPr>
  </w:style>
  <w:style w:type="paragraph" w:styleId="a9">
    <w:name w:val="Normal (Web)"/>
    <w:basedOn w:val="a"/>
    <w:uiPriority w:val="99"/>
    <w:unhideWhenUsed/>
    <w:rsid w:val="00084A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735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DDFB7-3559-4E3D-9DBF-6AEB0599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18</Pages>
  <Words>3466</Words>
  <Characters>19761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АМОУ "Увинская СОШ №4"</Company>
  <LinksUpToDate>false</LinksUpToDate>
  <CharactersWithSpaces>23181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student10</dc:creator>
  <cp:keywords/>
  <dc:description/>
  <cp:lastModifiedBy>Дом</cp:lastModifiedBy>
  <cp:revision>27</cp:revision>
  <dcterms:created xsi:type="dcterms:W3CDTF">2016-02-11T06:18:00Z</dcterms:created>
  <dcterms:modified xsi:type="dcterms:W3CDTF">2016-11-13T16:23:00Z</dcterms:modified>
</cp:coreProperties>
</file>