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20A" w:rsidRDefault="005E78F5">
      <w:pPr>
        <w:tabs>
          <w:tab w:val="center" w:pos="4677"/>
          <w:tab w:val="right" w:pos="9355"/>
        </w:tabs>
        <w:spacing w:after="0" w:line="240" w:lineRule="auto"/>
        <w:jc w:val="center"/>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государственное бюджетное общеобразовательное учреждение Самарской области гимназия </w:t>
      </w:r>
    </w:p>
    <w:p w:rsidR="006C520A" w:rsidRDefault="005E78F5">
      <w:pPr>
        <w:tabs>
          <w:tab w:val="center" w:pos="4677"/>
          <w:tab w:val="right" w:pos="9355"/>
        </w:tabs>
        <w:spacing w:after="0" w:line="240" w:lineRule="auto"/>
        <w:jc w:val="center"/>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 xml:space="preserve">имени Заслуженного учителя Российской Федерации Сергея Васильевича </w:t>
      </w:r>
      <w:proofErr w:type="spellStart"/>
      <w:r>
        <w:rPr>
          <w:rFonts w:ascii="Times New Roman" w:eastAsia="Times New Roman" w:hAnsi="Times New Roman" w:cs="Times New Roman"/>
          <w:color w:val="000000"/>
          <w:sz w:val="20"/>
          <w:shd w:val="clear" w:color="auto" w:fill="FFFFFF"/>
        </w:rPr>
        <w:t>Байменова</w:t>
      </w:r>
      <w:proofErr w:type="spellEnd"/>
    </w:p>
    <w:p w:rsidR="006C520A" w:rsidRDefault="005E78F5">
      <w:pPr>
        <w:tabs>
          <w:tab w:val="center" w:pos="4677"/>
          <w:tab w:val="right" w:pos="9355"/>
        </w:tabs>
        <w:spacing w:after="0" w:line="240" w:lineRule="auto"/>
        <w:jc w:val="center"/>
        <w:rPr>
          <w:rFonts w:ascii="Times New Roman" w:eastAsia="Times New Roman" w:hAnsi="Times New Roman" w:cs="Times New Roman"/>
          <w:sz w:val="16"/>
        </w:rPr>
      </w:pPr>
      <w:r>
        <w:rPr>
          <w:rFonts w:ascii="Times New Roman" w:eastAsia="Times New Roman" w:hAnsi="Times New Roman" w:cs="Times New Roman"/>
          <w:color w:val="000000"/>
          <w:sz w:val="20"/>
          <w:shd w:val="clear" w:color="auto" w:fill="FFFFFF"/>
        </w:rPr>
        <w:t>города Похвистнево городского округа Похвистнево Самарской области</w:t>
      </w:r>
    </w:p>
    <w:p w:rsidR="006C520A" w:rsidRDefault="006C520A">
      <w:pPr>
        <w:rPr>
          <w:rFonts w:ascii="Calibri" w:eastAsia="Calibri" w:hAnsi="Calibri" w:cs="Calibri"/>
        </w:rPr>
      </w:pPr>
    </w:p>
    <w:p w:rsidR="006C520A" w:rsidRDefault="006C520A">
      <w:pPr>
        <w:rPr>
          <w:rFonts w:ascii="Calibri" w:eastAsia="Calibri" w:hAnsi="Calibri" w:cs="Calibri"/>
        </w:rPr>
      </w:pPr>
    </w:p>
    <w:p w:rsidR="006C520A" w:rsidRDefault="006C520A">
      <w:pPr>
        <w:rPr>
          <w:rFonts w:ascii="Calibri" w:eastAsia="Calibri" w:hAnsi="Calibri" w:cs="Calibri"/>
        </w:rPr>
      </w:pPr>
    </w:p>
    <w:p w:rsidR="006C520A" w:rsidRDefault="006C520A">
      <w:pPr>
        <w:rPr>
          <w:rFonts w:ascii="Calibri" w:eastAsia="Calibri" w:hAnsi="Calibri" w:cs="Calibri"/>
        </w:rPr>
      </w:pPr>
    </w:p>
    <w:p w:rsidR="006C520A" w:rsidRDefault="006C520A">
      <w:pPr>
        <w:rPr>
          <w:rFonts w:ascii="Calibri" w:eastAsia="Calibri" w:hAnsi="Calibri" w:cs="Calibri"/>
        </w:rPr>
      </w:pPr>
    </w:p>
    <w:p w:rsidR="006C520A" w:rsidRDefault="006C520A">
      <w:pPr>
        <w:jc w:val="center"/>
        <w:rPr>
          <w:rFonts w:ascii="Times New Roman" w:eastAsia="Times New Roman" w:hAnsi="Times New Roman" w:cs="Times New Roman"/>
          <w:sz w:val="40"/>
        </w:rPr>
      </w:pPr>
    </w:p>
    <w:p w:rsidR="006C520A" w:rsidRDefault="005E78F5">
      <w:pPr>
        <w:jc w:val="center"/>
        <w:rPr>
          <w:rFonts w:ascii="Times New Roman" w:eastAsia="Times New Roman" w:hAnsi="Times New Roman" w:cs="Times New Roman"/>
          <w:b/>
          <w:sz w:val="40"/>
        </w:rPr>
      </w:pPr>
      <w:r>
        <w:rPr>
          <w:rFonts w:ascii="Times New Roman" w:eastAsia="Times New Roman" w:hAnsi="Times New Roman" w:cs="Times New Roman"/>
          <w:b/>
          <w:sz w:val="40"/>
        </w:rPr>
        <w:t xml:space="preserve">Проект </w:t>
      </w:r>
    </w:p>
    <w:p w:rsidR="006C520A" w:rsidRDefault="005E78F5">
      <w:pPr>
        <w:jc w:val="center"/>
        <w:rPr>
          <w:rFonts w:ascii="Times New Roman" w:eastAsia="Times New Roman" w:hAnsi="Times New Roman" w:cs="Times New Roman"/>
          <w:b/>
          <w:sz w:val="52"/>
        </w:rPr>
      </w:pPr>
      <w:r>
        <w:rPr>
          <w:rFonts w:ascii="Times New Roman" w:eastAsia="Times New Roman" w:hAnsi="Times New Roman" w:cs="Times New Roman"/>
          <w:b/>
          <w:sz w:val="52"/>
        </w:rPr>
        <w:t>Морские ракушки</w:t>
      </w:r>
    </w:p>
    <w:p w:rsidR="006C520A" w:rsidRDefault="006C520A">
      <w:pPr>
        <w:spacing w:after="0"/>
        <w:jc w:val="right"/>
        <w:rPr>
          <w:rFonts w:ascii="Times New Roman" w:eastAsia="Times New Roman" w:hAnsi="Times New Roman" w:cs="Times New Roman"/>
          <w:sz w:val="24"/>
        </w:rPr>
      </w:pPr>
    </w:p>
    <w:p w:rsidR="006C520A" w:rsidRDefault="006C520A">
      <w:pPr>
        <w:spacing w:after="0"/>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Выполнила: Степанова Анастасия,</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ученица 2</w:t>
      </w:r>
      <w:proofErr w:type="gramStart"/>
      <w:r>
        <w:rPr>
          <w:rFonts w:ascii="Times New Roman" w:eastAsia="Times New Roman" w:hAnsi="Times New Roman" w:cs="Times New Roman"/>
          <w:sz w:val="24"/>
        </w:rPr>
        <w:t xml:space="preserve"> А</w:t>
      </w:r>
      <w:proofErr w:type="gramEnd"/>
      <w:r>
        <w:rPr>
          <w:rFonts w:ascii="Times New Roman" w:eastAsia="Times New Roman" w:hAnsi="Times New Roman" w:cs="Times New Roman"/>
          <w:sz w:val="24"/>
        </w:rPr>
        <w:t xml:space="preserve"> класса</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 xml:space="preserve">ГБОУ гимназии имени С. В. </w:t>
      </w:r>
      <w:proofErr w:type="spellStart"/>
      <w:r>
        <w:rPr>
          <w:rFonts w:ascii="Times New Roman" w:eastAsia="Times New Roman" w:hAnsi="Times New Roman" w:cs="Times New Roman"/>
          <w:sz w:val="24"/>
        </w:rPr>
        <w:t>Байменова</w:t>
      </w:r>
      <w:proofErr w:type="spellEnd"/>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г. Похвистнево</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Научный руководитель:</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Степанова Татьяна Александровна</w:t>
      </w: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6C520A">
      <w:pPr>
        <w:spacing w:after="0"/>
        <w:jc w:val="right"/>
        <w:rPr>
          <w:rFonts w:ascii="Times New Roman" w:eastAsia="Times New Roman" w:hAnsi="Times New Roman" w:cs="Times New Roman"/>
          <w:sz w:val="24"/>
        </w:rPr>
      </w:pPr>
    </w:p>
    <w:p w:rsidR="006C520A" w:rsidRDefault="005E78F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г</w:t>
      </w:r>
      <w:proofErr w:type="gramStart"/>
      <w:r>
        <w:rPr>
          <w:rFonts w:ascii="Times New Roman" w:eastAsia="Times New Roman" w:hAnsi="Times New Roman" w:cs="Times New Roman"/>
          <w:sz w:val="24"/>
        </w:rPr>
        <w:t>.П</w:t>
      </w:r>
      <w:proofErr w:type="gramEnd"/>
      <w:r>
        <w:rPr>
          <w:rFonts w:ascii="Times New Roman" w:eastAsia="Times New Roman" w:hAnsi="Times New Roman" w:cs="Times New Roman"/>
          <w:sz w:val="24"/>
        </w:rPr>
        <w:t>охвистнево</w:t>
      </w:r>
    </w:p>
    <w:p w:rsidR="006C520A" w:rsidRDefault="005E78F5">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lastRenderedPageBreak/>
        <w:t>2016 г.</w:t>
      </w:r>
    </w:p>
    <w:p w:rsidR="006C520A" w:rsidRDefault="005E78F5">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Содержание</w:t>
      </w:r>
    </w:p>
    <w:p w:rsidR="006C520A" w:rsidRDefault="006C520A">
      <w:pPr>
        <w:spacing w:after="0"/>
        <w:jc w:val="center"/>
        <w:rPr>
          <w:rFonts w:ascii="Times New Roman" w:eastAsia="Times New Roman" w:hAnsi="Times New Roman" w:cs="Times New Roman"/>
          <w:b/>
          <w:sz w:val="24"/>
        </w:rPr>
      </w:pP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Введение.</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Глава 1. Теоретическая часть.</w:t>
      </w:r>
    </w:p>
    <w:p w:rsidR="006C520A" w:rsidRDefault="005E78F5">
      <w:pPr>
        <w:numPr>
          <w:ilvl w:val="0"/>
          <w:numId w:val="1"/>
        </w:numPr>
        <w:spacing w:after="0"/>
        <w:ind w:left="945" w:hanging="720"/>
        <w:jc w:val="both"/>
        <w:rPr>
          <w:rFonts w:ascii="Times New Roman" w:eastAsia="Times New Roman" w:hAnsi="Times New Roman" w:cs="Times New Roman"/>
          <w:b/>
          <w:sz w:val="24"/>
        </w:rPr>
      </w:pPr>
      <w:r>
        <w:rPr>
          <w:rFonts w:ascii="Times New Roman" w:eastAsia="Times New Roman" w:hAnsi="Times New Roman" w:cs="Times New Roman"/>
          <w:b/>
          <w:sz w:val="24"/>
        </w:rPr>
        <w:t>О ракушках.</w:t>
      </w:r>
    </w:p>
    <w:p w:rsidR="006C520A" w:rsidRDefault="005E78F5">
      <w:pPr>
        <w:numPr>
          <w:ilvl w:val="0"/>
          <w:numId w:val="1"/>
        </w:numPr>
        <w:spacing w:after="0"/>
        <w:ind w:left="945" w:hanging="720"/>
        <w:jc w:val="both"/>
        <w:rPr>
          <w:rFonts w:ascii="Times New Roman" w:eastAsia="Times New Roman" w:hAnsi="Times New Roman" w:cs="Times New Roman"/>
          <w:b/>
          <w:sz w:val="24"/>
        </w:rPr>
      </w:pPr>
      <w:r>
        <w:rPr>
          <w:rFonts w:ascii="Times New Roman" w:eastAsia="Times New Roman" w:hAnsi="Times New Roman" w:cs="Times New Roman"/>
          <w:b/>
          <w:sz w:val="24"/>
        </w:rPr>
        <w:t>Использование раковин.</w:t>
      </w:r>
    </w:p>
    <w:p w:rsidR="006C520A" w:rsidRDefault="005E78F5">
      <w:pPr>
        <w:numPr>
          <w:ilvl w:val="0"/>
          <w:numId w:val="1"/>
        </w:numPr>
        <w:spacing w:after="0"/>
        <w:ind w:left="945" w:hanging="720"/>
        <w:jc w:val="both"/>
        <w:rPr>
          <w:rFonts w:ascii="Times New Roman" w:eastAsia="Times New Roman" w:hAnsi="Times New Roman" w:cs="Times New Roman"/>
          <w:b/>
          <w:sz w:val="24"/>
        </w:rPr>
      </w:pPr>
      <w:r>
        <w:rPr>
          <w:rFonts w:ascii="Times New Roman" w:eastAsia="Times New Roman" w:hAnsi="Times New Roman" w:cs="Times New Roman"/>
          <w:b/>
          <w:sz w:val="24"/>
        </w:rPr>
        <w:t>Ракушка – символ богатства и удачи.</w:t>
      </w:r>
    </w:p>
    <w:p w:rsidR="006C520A" w:rsidRDefault="005E78F5">
      <w:pPr>
        <w:numPr>
          <w:ilvl w:val="0"/>
          <w:numId w:val="1"/>
        </w:numPr>
        <w:spacing w:after="0"/>
        <w:ind w:left="945" w:hanging="720"/>
        <w:jc w:val="both"/>
        <w:rPr>
          <w:rFonts w:ascii="Times New Roman" w:eastAsia="Times New Roman" w:hAnsi="Times New Roman" w:cs="Times New Roman"/>
          <w:b/>
          <w:sz w:val="24"/>
        </w:rPr>
      </w:pPr>
      <w:r>
        <w:rPr>
          <w:rFonts w:ascii="Times New Roman" w:eastAsia="Times New Roman" w:hAnsi="Times New Roman" w:cs="Times New Roman"/>
          <w:b/>
          <w:sz w:val="24"/>
        </w:rPr>
        <w:t>Раковины в искусстве.</w:t>
      </w:r>
    </w:p>
    <w:p w:rsidR="006C520A" w:rsidRDefault="005E78F5">
      <w:pPr>
        <w:numPr>
          <w:ilvl w:val="0"/>
          <w:numId w:val="1"/>
        </w:numPr>
        <w:spacing w:after="0"/>
        <w:ind w:left="945" w:hanging="720"/>
        <w:jc w:val="both"/>
        <w:rPr>
          <w:rFonts w:ascii="Times New Roman" w:eastAsia="Times New Roman" w:hAnsi="Times New Roman" w:cs="Times New Roman"/>
          <w:b/>
          <w:sz w:val="24"/>
        </w:rPr>
      </w:pPr>
      <w:r>
        <w:rPr>
          <w:rFonts w:ascii="Times New Roman" w:eastAsia="Times New Roman" w:hAnsi="Times New Roman" w:cs="Times New Roman"/>
          <w:b/>
          <w:sz w:val="24"/>
        </w:rPr>
        <w:t>Виды ракушек.</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Глава 2. Практическая часть.</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2.1.      Социологический опрос.</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2.2.      Технология изготовления сувенира из ракушек «Лягушка». </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2.3.      Коллекция сувениров из ракушек.</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2.4.      </w:t>
      </w:r>
      <w:proofErr w:type="spellStart"/>
      <w:r>
        <w:rPr>
          <w:rFonts w:ascii="Times New Roman" w:eastAsia="Times New Roman" w:hAnsi="Times New Roman" w:cs="Times New Roman"/>
          <w:b/>
          <w:sz w:val="24"/>
        </w:rPr>
        <w:t>Лэпбук</w:t>
      </w:r>
      <w:proofErr w:type="spellEnd"/>
      <w:r>
        <w:rPr>
          <w:rFonts w:ascii="Times New Roman" w:eastAsia="Times New Roman" w:hAnsi="Times New Roman" w:cs="Times New Roman"/>
          <w:b/>
          <w:sz w:val="24"/>
        </w:rPr>
        <w:t xml:space="preserve"> «Морские ракушки».</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Заключение.</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Используемая литература.</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Приложение 1. Результаты социологического опроса.</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Приложение 2. Мои сувениры.</w:t>
      </w:r>
    </w:p>
    <w:p w:rsidR="006C520A" w:rsidRDefault="006C520A">
      <w:pPr>
        <w:spacing w:after="0"/>
        <w:jc w:val="both"/>
        <w:rPr>
          <w:rFonts w:ascii="Times New Roman" w:eastAsia="Times New Roman" w:hAnsi="Times New Roman" w:cs="Times New Roman"/>
          <w:b/>
          <w:sz w:val="28"/>
        </w:rPr>
      </w:pP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Введение</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Морскую ракушку в ладошке держу</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И очень находкой своей дорожу.</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Вчера после шторма  я на берегу</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Случайно нашла  её  и сберегу.</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С собою возьму, непременно,  домой,</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Чтоб осенью или морозной зимой,</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Не раз вспоминать, как морская волна</w:t>
      </w:r>
    </w:p>
    <w:p w:rsidR="006C520A" w:rsidRDefault="005E78F5">
      <w:pPr>
        <w:spacing w:after="0"/>
        <w:jc w:val="right"/>
        <w:rPr>
          <w:rFonts w:ascii="Times New Roman" w:eastAsia="Times New Roman" w:hAnsi="Times New Roman" w:cs="Times New Roman"/>
          <w:sz w:val="24"/>
        </w:rPr>
      </w:pPr>
      <w:r>
        <w:rPr>
          <w:rFonts w:ascii="Times New Roman" w:eastAsia="Times New Roman" w:hAnsi="Times New Roman" w:cs="Times New Roman"/>
          <w:sz w:val="24"/>
        </w:rPr>
        <w:t>Её принесла мне с песчаного дна.</w:t>
      </w:r>
    </w:p>
    <w:p w:rsidR="006C520A" w:rsidRDefault="006C520A">
      <w:pPr>
        <w:spacing w:after="0"/>
        <w:jc w:val="right"/>
        <w:rPr>
          <w:rFonts w:ascii="Times New Roman" w:eastAsia="Times New Roman" w:hAnsi="Times New Roman" w:cs="Times New Roman"/>
          <w:sz w:val="24"/>
        </w:rPr>
      </w:pP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Я очень люблюотдыхать на море со своими родителями. Когда мы купаемся, то обязательно собираем понравившиеся нам разные ракушки и камушки на берегу. </w:t>
      </w:r>
      <w:proofErr w:type="gramStart"/>
      <w:r>
        <w:rPr>
          <w:rFonts w:ascii="Times New Roman" w:eastAsia="Times New Roman" w:hAnsi="Times New Roman" w:cs="Times New Roman"/>
          <w:sz w:val="24"/>
        </w:rPr>
        <w:t>Возвращаясь</w:t>
      </w:r>
      <w:proofErr w:type="gramEnd"/>
      <w:r>
        <w:rPr>
          <w:rFonts w:ascii="Times New Roman" w:eastAsia="Times New Roman" w:hAnsi="Times New Roman" w:cs="Times New Roman"/>
          <w:sz w:val="24"/>
        </w:rPr>
        <w:t xml:space="preserve"> домой, привозим кроме воспоминаний, хорошего настроения, южного загара, сувениров, маленькие ракушки и камушки. Покупая сувениры из ракушек, чтобы </w:t>
      </w:r>
      <w:proofErr w:type="gramStart"/>
      <w:r>
        <w:rPr>
          <w:rFonts w:ascii="Times New Roman" w:eastAsia="Times New Roman" w:hAnsi="Times New Roman" w:cs="Times New Roman"/>
          <w:sz w:val="24"/>
        </w:rPr>
        <w:t>вернувшись</w:t>
      </w:r>
      <w:proofErr w:type="gramEnd"/>
      <w:r>
        <w:rPr>
          <w:rFonts w:ascii="Times New Roman" w:eastAsia="Times New Roman" w:hAnsi="Times New Roman" w:cs="Times New Roman"/>
          <w:sz w:val="24"/>
        </w:rPr>
        <w:t xml:space="preserve"> домой, подарить их родственникам, друзьям, я обратила внимание, что за набранное нами вроде небольшого количества сувениров пришлось расплачиваться довольно приличной суммой денег. И мне стало интересно, смогу ли я сама сделать такие же красивые сувениры?</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Я думаю, что данная тема актуальна, так как многие люди не знают, что делать с собранными возле моря ракушками. А ведь им можно дать вторую жизнь и сделать из них прекрасные поделки, которые будут напоминать о море, отдыхе.</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 xml:space="preserve">     Цель проекта:</w:t>
      </w:r>
      <w:r>
        <w:rPr>
          <w:rFonts w:ascii="Times New Roman" w:eastAsia="Times New Roman" w:hAnsi="Times New Roman" w:cs="Times New Roman"/>
          <w:sz w:val="24"/>
        </w:rPr>
        <w:t xml:space="preserve"> изготовление сувениров из морской раковины своими руками.</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Задачи проекта:</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изучить информацию о ракушках и способах их вторичного использования;</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провести опрос своих одноклассников;</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научиться изготавливать сувениры из ракушек, собранных на море;</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сделать </w:t>
      </w:r>
      <w:proofErr w:type="spellStart"/>
      <w:r>
        <w:rPr>
          <w:rFonts w:ascii="Times New Roman" w:eastAsia="Times New Roman" w:hAnsi="Times New Roman" w:cs="Times New Roman"/>
          <w:sz w:val="24"/>
        </w:rPr>
        <w:t>лэпбук</w:t>
      </w:r>
      <w:proofErr w:type="spellEnd"/>
      <w:r>
        <w:rPr>
          <w:rFonts w:ascii="Times New Roman" w:eastAsia="Times New Roman" w:hAnsi="Times New Roman" w:cs="Times New Roman"/>
          <w:sz w:val="24"/>
        </w:rPr>
        <w:t xml:space="preserve"> для тех, кому интересна эта тема.  </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Глава 1. Теоретическая часть.</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1.1. О ракушках. </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Древние называли раковины «узелками вечности».</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Ракушка - это и внешний  скелет, и домик, который строят себе двустворчатые и брюхоногие моллюски из собственной слюны. Растет моллюск - растет и раковина. </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Зимой моллюски растут медленнее, а летом - быстрее; поэтому на раковине остаются швы и выпуклые кольца роста, по ним можно посчитать возраст моллюска.</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Когда в раковину двустворчатого моллюска попадает песчинка     или насекомое, перламутр, который выделяет моллюск, постепенно обволакивает песчинку, и крохотный матовый шарик растет и растет. Так рождается жемчужина. Для того чтобы выросла жемчужина может потребоваться три года.</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1.2. Использование раковин.</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Раковины моллюсков использовались для изготовления рыболовных крючков, резцов, скребков, насадок для мотыги. Сами раковины употреблялись в качестве сосудов, а также музыкальных инструментов (</w:t>
      </w:r>
      <w:proofErr w:type="spellStart"/>
      <w:r>
        <w:rPr>
          <w:rFonts w:ascii="Times New Roman" w:eastAsia="Times New Roman" w:hAnsi="Times New Roman" w:cs="Times New Roman"/>
          <w:sz w:val="24"/>
        </w:rPr>
        <w:t>конх</w:t>
      </w:r>
      <w:proofErr w:type="spellEnd"/>
      <w:r>
        <w:rPr>
          <w:rFonts w:ascii="Times New Roman" w:eastAsia="Times New Roman" w:hAnsi="Times New Roman" w:cs="Times New Roman"/>
          <w:sz w:val="24"/>
        </w:rPr>
        <w:t xml:space="preserve">) и украшений.  </w:t>
      </w:r>
    </w:p>
    <w:p w:rsidR="006C520A" w:rsidRDefault="005E78F5">
      <w:pPr>
        <w:spacing w:after="0"/>
        <w:jc w:val="center"/>
        <w:rPr>
          <w:rFonts w:ascii="Times New Roman" w:eastAsia="Times New Roman" w:hAnsi="Times New Roman" w:cs="Times New Roman"/>
          <w:sz w:val="24"/>
        </w:rPr>
      </w:pPr>
      <w:r>
        <w:object w:dxaOrig="1540" w:dyaOrig="1568">
          <v:rect id="rectole0000000000" o:spid="_x0000_i1067" style="width:77.25pt;height:78.75pt" o:ole="" o:preferrelative="t" stroked="f">
            <v:imagedata r:id="rId5" o:title=""/>
          </v:rect>
          <o:OLEObject Type="Embed" ProgID="StaticMetafile" ShapeID="rectole0000000000" DrawAspect="Content" ObjectID="_1546103594" r:id="rId6"/>
        </w:object>
      </w:r>
      <w:r>
        <w:object w:dxaOrig="1339" w:dyaOrig="1444">
          <v:rect id="rectole0000000001" o:spid="_x0000_i1025" style="width:66.75pt;height:1in" o:ole="" o:preferrelative="t" stroked="f">
            <v:imagedata r:id="rId7" o:title=""/>
          </v:rect>
          <o:OLEObject Type="Embed" ProgID="StaticMetafile" ShapeID="rectole0000000001" DrawAspect="Content" ObjectID="_1546103595" r:id="rId8"/>
        </w:objec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Добываемый из раковин перламутр используется для изготовления пуговиц.</w:t>
      </w:r>
    </w:p>
    <w:p w:rsidR="006C520A" w:rsidRDefault="005E78F5">
      <w:pPr>
        <w:spacing w:after="0"/>
        <w:jc w:val="center"/>
        <w:rPr>
          <w:rFonts w:ascii="Times New Roman" w:eastAsia="Times New Roman" w:hAnsi="Times New Roman" w:cs="Times New Roman"/>
          <w:sz w:val="24"/>
        </w:rPr>
      </w:pPr>
      <w:r>
        <w:object w:dxaOrig="2016" w:dyaOrig="1522">
          <v:rect id="rectole0000000002" o:spid="_x0000_i1026" style="width:100.5pt;height:75.75pt" o:ole="" o:preferrelative="t" stroked="f">
            <v:imagedata r:id="rId9" o:title=""/>
          </v:rect>
          <o:OLEObject Type="Embed" ProgID="StaticMetafile" ShapeID="rectole0000000002" DrawAspect="Content" ObjectID="_1546103596" r:id="rId10"/>
        </w:objec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восточной медицине ракушки каури и </w:t>
      </w:r>
      <w:proofErr w:type="spellStart"/>
      <w:r>
        <w:rPr>
          <w:rFonts w:ascii="Times New Roman" w:eastAsia="Times New Roman" w:hAnsi="Times New Roman" w:cs="Times New Roman"/>
          <w:sz w:val="24"/>
        </w:rPr>
        <w:t>рапанов</w:t>
      </w:r>
      <w:proofErr w:type="spellEnd"/>
      <w:r>
        <w:rPr>
          <w:rFonts w:ascii="Times New Roman" w:eastAsia="Times New Roman" w:hAnsi="Times New Roman" w:cs="Times New Roman"/>
          <w:sz w:val="24"/>
        </w:rPr>
        <w:t xml:space="preserve"> используются при массаже.  Микрочастицы раковин используют для приготовления омолаживающих косметических средств.</w:t>
      </w:r>
    </w:p>
    <w:p w:rsidR="006C520A" w:rsidRDefault="005E78F5">
      <w:pPr>
        <w:spacing w:after="0"/>
        <w:rPr>
          <w:rFonts w:ascii="Times New Roman" w:eastAsia="Times New Roman" w:hAnsi="Times New Roman" w:cs="Times New Roman"/>
          <w:b/>
          <w:sz w:val="28"/>
        </w:rPr>
      </w:pPr>
      <w:r>
        <w:rPr>
          <w:rFonts w:ascii="Times New Roman" w:eastAsia="Times New Roman" w:hAnsi="Times New Roman" w:cs="Times New Roman"/>
          <w:b/>
          <w:sz w:val="28"/>
        </w:rPr>
        <w:t xml:space="preserve">  1.3. Ракушка – символ богатства и удачи.</w:t>
      </w:r>
    </w:p>
    <w:p w:rsidR="006C520A" w:rsidRDefault="005E78F5">
      <w:pPr>
        <w:spacing w:after="0"/>
        <w:jc w:val="both"/>
        <w:rPr>
          <w:rFonts w:ascii="Times New Roman" w:eastAsia="Times New Roman" w:hAnsi="Times New Roman" w:cs="Times New Roman"/>
          <w:sz w:val="24"/>
        </w:rPr>
      </w:pPr>
      <w:r>
        <w:object w:dxaOrig="1771" w:dyaOrig="1477">
          <v:rect id="rectole0000000003" o:spid="_x0000_i1027" style="width:88.5pt;height:73.5pt" o:ole="" o:preferrelative="t" stroked="f">
            <v:imagedata r:id="rId11" o:title=""/>
          </v:rect>
          <o:OLEObject Type="Embed" ProgID="StaticMetafile" ShapeID="rectole0000000003" DrawAspect="Content" ObjectID="_1546103597" r:id="rId12"/>
        </w:object>
      </w:r>
      <w:r>
        <w:object w:dxaOrig="2001" w:dyaOrig="1503">
          <v:rect id="rectole0000000004" o:spid="_x0000_i1028" style="width:99.75pt;height:75pt" o:ole="" o:preferrelative="t" stroked="f">
            <v:imagedata r:id="rId13" o:title=""/>
          </v:rect>
          <o:OLEObject Type="Embed" ProgID="StaticMetafile" ShapeID="rectole0000000004" DrawAspect="Content" ObjectID="_1546103598" r:id="rId14"/>
        </w:object>
      </w:r>
      <w:r>
        <w:rPr>
          <w:rFonts w:ascii="Times New Roman" w:eastAsia="Times New Roman" w:hAnsi="Times New Roman" w:cs="Times New Roman"/>
          <w:sz w:val="24"/>
        </w:rPr>
        <w:t xml:space="preserve">  Раковины каури (на Руси их называли «змеиная головка») на островах Океании служили деньгами.  У многих народов ракушки каури считались символом богатства. Даже сейчас советуют класть каури в кошелек для привлечения денег.</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Если в доме есть ракушка, то ей надо выделить уютное местечко, и удача обязательно потянется в дом.</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1.4. Раковины в искусстве.</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sz w:val="24"/>
        </w:rPr>
        <w:t xml:space="preserve">Существует очень много мифов и легенд о ракушках. Есть такое поверье, что мир произошел из ракушки. Еще с античных времен люди считали, что ракушка приносит </w:t>
      </w:r>
      <w:r>
        <w:rPr>
          <w:rFonts w:ascii="Times New Roman" w:eastAsia="Times New Roman" w:hAnsi="Times New Roman" w:cs="Times New Roman"/>
          <w:sz w:val="24"/>
        </w:rPr>
        <w:lastRenderedPageBreak/>
        <w:t>удачу. Она была атрибутом Венеры, рожденной из пены морской. Богиня часто изображалась плывущей к берегу раковине или держащей ее в руке.</w:t>
      </w:r>
    </w:p>
    <w:p w:rsidR="006C520A" w:rsidRDefault="005E78F5">
      <w:pPr>
        <w:spacing w:after="0"/>
        <w:jc w:val="center"/>
        <w:rPr>
          <w:rFonts w:ascii="Times New Roman" w:eastAsia="Times New Roman" w:hAnsi="Times New Roman" w:cs="Times New Roman"/>
          <w:sz w:val="24"/>
        </w:rPr>
      </w:pPr>
      <w:r>
        <w:object w:dxaOrig="1987" w:dyaOrig="2179">
          <v:rect id="rectole0000000005" o:spid="_x0000_i1029" style="width:99pt;height:108.75pt" o:ole="" o:preferrelative="t" stroked="f">
            <v:imagedata r:id="rId15" o:title=""/>
          </v:rect>
          <o:OLEObject Type="Embed" ProgID="StaticMetafile" ShapeID="rectole0000000005" DrawAspect="Content" ObjectID="_1546103599" r:id="rId16"/>
        </w:object>
      </w:r>
    </w:p>
    <w:p w:rsidR="006C520A" w:rsidRDefault="005E78F5">
      <w:pPr>
        <w:spacing w:after="0"/>
        <w:jc w:val="center"/>
        <w:rPr>
          <w:rFonts w:ascii="Times New Roman" w:eastAsia="Times New Roman" w:hAnsi="Times New Roman" w:cs="Times New Roman"/>
          <w:sz w:val="24"/>
        </w:rPr>
      </w:pPr>
      <w:proofErr w:type="spellStart"/>
      <w:r>
        <w:rPr>
          <w:rFonts w:ascii="Times New Roman" w:eastAsia="Times New Roman" w:hAnsi="Times New Roman" w:cs="Times New Roman"/>
          <w:sz w:val="24"/>
        </w:rPr>
        <w:t>Сандро</w:t>
      </w:r>
      <w:proofErr w:type="spellEnd"/>
      <w:r>
        <w:rPr>
          <w:rFonts w:ascii="Times New Roman" w:eastAsia="Times New Roman" w:hAnsi="Times New Roman" w:cs="Times New Roman"/>
          <w:sz w:val="24"/>
        </w:rPr>
        <w:t xml:space="preserve"> Боттичелли, Рождение Венеры, Флоренция</w:t>
      </w:r>
    </w:p>
    <w:p w:rsidR="006C520A" w:rsidRDefault="005E78F5">
      <w:pPr>
        <w:numPr>
          <w:ilvl w:val="0"/>
          <w:numId w:val="2"/>
        </w:numPr>
        <w:spacing w:after="0"/>
        <w:ind w:left="720" w:hanging="720"/>
        <w:rPr>
          <w:rFonts w:ascii="Times New Roman" w:eastAsia="Times New Roman" w:hAnsi="Times New Roman" w:cs="Times New Roman"/>
          <w:b/>
          <w:sz w:val="28"/>
        </w:rPr>
      </w:pPr>
      <w:r>
        <w:rPr>
          <w:rFonts w:ascii="Times New Roman" w:eastAsia="Times New Roman" w:hAnsi="Times New Roman" w:cs="Times New Roman"/>
          <w:b/>
          <w:sz w:val="28"/>
        </w:rPr>
        <w:t>Виды ракушек.</w:t>
      </w:r>
    </w:p>
    <w:p w:rsidR="006C520A" w:rsidRDefault="005E78F5">
      <w:pPr>
        <w:spacing w:after="0"/>
        <w:rPr>
          <w:rFonts w:ascii="Times New Roman" w:eastAsia="Times New Roman" w:hAnsi="Times New Roman" w:cs="Times New Roman"/>
          <w:b/>
          <w:sz w:val="28"/>
        </w:rPr>
      </w:pPr>
      <w:r>
        <w:object w:dxaOrig="2174" w:dyaOrig="1848">
          <v:rect id="rectole0000000006" o:spid="_x0000_i1030" style="width:108.75pt;height:92.25pt" o:ole="" o:preferrelative="t" stroked="f">
            <v:imagedata r:id="rId17" o:title=""/>
          </v:rect>
          <o:OLEObject Type="Embed" ProgID="StaticMetafile" ShapeID="rectole0000000006" DrawAspect="Content" ObjectID="_1546103600" r:id="rId18"/>
        </w:object>
      </w:r>
      <w:proofErr w:type="spellStart"/>
      <w:r>
        <w:rPr>
          <w:rFonts w:ascii="Times New Roman" w:eastAsia="Times New Roman" w:hAnsi="Times New Roman" w:cs="Times New Roman"/>
          <w:b/>
          <w:sz w:val="28"/>
        </w:rPr>
        <w:t>Рапан</w:t>
      </w:r>
      <w:proofErr w:type="spellEnd"/>
      <w:r>
        <w:rPr>
          <w:rFonts w:ascii="Times New Roman" w:eastAsia="Times New Roman" w:hAnsi="Times New Roman" w:cs="Times New Roman"/>
          <w:b/>
          <w:sz w:val="28"/>
        </w:rPr>
        <w:t>.</w:t>
      </w:r>
    </w:p>
    <w:p w:rsidR="006C520A" w:rsidRDefault="005E78F5">
      <w:pPr>
        <w:spacing w:after="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Рапан</w:t>
      </w:r>
      <w:proofErr w:type="spellEnd"/>
      <w:r>
        <w:rPr>
          <w:rFonts w:ascii="Times New Roman" w:eastAsia="Times New Roman" w:hAnsi="Times New Roman" w:cs="Times New Roman"/>
          <w:sz w:val="24"/>
        </w:rPr>
        <w:t xml:space="preserve"> – самая крупная ракушка и свирепый хищник Черного моря. У </w:t>
      </w:r>
      <w:proofErr w:type="spellStart"/>
      <w:r>
        <w:rPr>
          <w:rFonts w:ascii="Times New Roman" w:eastAsia="Times New Roman" w:hAnsi="Times New Roman" w:cs="Times New Roman"/>
          <w:sz w:val="24"/>
        </w:rPr>
        <w:t>рапанов</w:t>
      </w:r>
      <w:proofErr w:type="spellEnd"/>
      <w:r>
        <w:rPr>
          <w:rFonts w:ascii="Times New Roman" w:eastAsia="Times New Roman" w:hAnsi="Times New Roman" w:cs="Times New Roman"/>
          <w:sz w:val="24"/>
        </w:rPr>
        <w:t xml:space="preserve"> острый язык-сверло, которым он сверлит дырки в двустворчатых раковинах и пожирает их моллюсков. Взрослые </w:t>
      </w:r>
      <w:proofErr w:type="spellStart"/>
      <w:r>
        <w:rPr>
          <w:rFonts w:ascii="Times New Roman" w:eastAsia="Times New Roman" w:hAnsi="Times New Roman" w:cs="Times New Roman"/>
          <w:sz w:val="24"/>
        </w:rPr>
        <w:t>рапаны</w:t>
      </w:r>
      <w:proofErr w:type="spellEnd"/>
      <w:r>
        <w:rPr>
          <w:rFonts w:ascii="Times New Roman" w:eastAsia="Times New Roman" w:hAnsi="Times New Roman" w:cs="Times New Roman"/>
          <w:sz w:val="24"/>
        </w:rPr>
        <w:t xml:space="preserve"> могут не просверливать ракушку, а разжимают их своей мускулистой ногой, впуская в нее яд и затем поедая содержимое. </w:t>
      </w:r>
    </w:p>
    <w:p w:rsidR="006C520A" w:rsidRDefault="005E78F5">
      <w:pPr>
        <w:spacing w:after="0"/>
        <w:rPr>
          <w:rFonts w:ascii="Times New Roman" w:eastAsia="Times New Roman" w:hAnsi="Times New Roman" w:cs="Times New Roman"/>
          <w:b/>
          <w:sz w:val="28"/>
        </w:rPr>
      </w:pPr>
      <w:r>
        <w:rPr>
          <w:rFonts w:ascii="Times New Roman" w:eastAsia="Times New Roman" w:hAnsi="Times New Roman" w:cs="Times New Roman"/>
          <w:b/>
          <w:sz w:val="28"/>
        </w:rPr>
        <w:t>Устрица.</w:t>
      </w:r>
    </w:p>
    <w:p w:rsidR="006C520A" w:rsidRDefault="005E78F5">
      <w:pPr>
        <w:spacing w:after="0"/>
        <w:jc w:val="both"/>
        <w:rPr>
          <w:rFonts w:ascii="Times New Roman" w:eastAsia="Times New Roman" w:hAnsi="Times New Roman" w:cs="Times New Roman"/>
          <w:sz w:val="24"/>
        </w:rPr>
      </w:pPr>
      <w:r>
        <w:object w:dxaOrig="962" w:dyaOrig="1036">
          <v:rect id="rectole0000000007" o:spid="_x0000_i1031" style="width:48pt;height:51.75pt" o:ole="" o:preferrelative="t" stroked="f">
            <v:imagedata r:id="rId19" o:title=""/>
          </v:rect>
          <o:OLEObject Type="Embed" ProgID="StaticMetafile" ShapeID="rectole0000000007" DrawAspect="Content" ObjectID="_1546103601" r:id="rId20"/>
        </w:object>
      </w:r>
      <w:r>
        <w:object w:dxaOrig="1152" w:dyaOrig="1071">
          <v:rect id="rectole0000000008" o:spid="_x0000_i1032" style="width:57.75pt;height:53.25pt" o:ole="" o:preferrelative="t" stroked="f">
            <v:imagedata r:id="rId21" o:title=""/>
          </v:rect>
          <o:OLEObject Type="Embed" ProgID="StaticMetafile" ShapeID="rectole0000000008" DrawAspect="Content" ObjectID="_1546103602" r:id="rId22"/>
        </w:object>
      </w:r>
      <w:r>
        <w:rPr>
          <w:rFonts w:ascii="Times New Roman" w:eastAsia="Times New Roman" w:hAnsi="Times New Roman" w:cs="Times New Roman"/>
          <w:sz w:val="24"/>
        </w:rPr>
        <w:t xml:space="preserve">   Раковина у устриц вогнутая либо плоская, ее края волнообразные, неровные. На ощупь поверхность устричной раковины шероховатая, ее расцветка зачастую светлая. Раковины устриц можно использовать как основу для сувенира, либо из них можно сделать рыбку.       </w:t>
      </w:r>
    </w:p>
    <w:p w:rsidR="006C520A" w:rsidRDefault="005E78F5">
      <w:pPr>
        <w:spacing w:after="0"/>
        <w:jc w:val="center"/>
        <w:rPr>
          <w:rFonts w:ascii="Times New Roman" w:eastAsia="Times New Roman" w:hAnsi="Times New Roman" w:cs="Times New Roman"/>
          <w:sz w:val="24"/>
        </w:rPr>
      </w:pPr>
      <w:r>
        <w:object w:dxaOrig="1756" w:dyaOrig="1334">
          <v:rect id="rectole0000000009" o:spid="_x0000_i1033" style="width:87.75pt;height:66.75pt" o:ole="" o:preferrelative="t" stroked="f">
            <v:imagedata r:id="rId23" o:title=""/>
          </v:rect>
          <o:OLEObject Type="Embed" ProgID="StaticMetafile" ShapeID="rectole0000000009" DrawAspect="Content" ObjectID="_1546103603" r:id="rId24"/>
        </w:object>
      </w:r>
      <w:r>
        <w:object w:dxaOrig="1598" w:dyaOrig="1310">
          <v:rect id="rectole0000000010" o:spid="_x0000_i1034" style="width:80.25pt;height:65.25pt" o:ole="" o:preferrelative="t" stroked="f">
            <v:imagedata r:id="rId25" o:title=""/>
          </v:rect>
          <o:OLEObject Type="Embed" ProgID="StaticMetafile" ShapeID="rectole0000000010" DrawAspect="Content" ObjectID="_1546103604" r:id="rId26"/>
        </w:object>
      </w:r>
      <w:r>
        <w:object w:dxaOrig="2044" w:dyaOrig="1291">
          <v:rect id="rectole0000000011" o:spid="_x0000_i1035" style="width:102pt;height:64.5pt" o:ole="" o:preferrelative="t" stroked="f">
            <v:imagedata r:id="rId27" o:title=""/>
          </v:rect>
          <o:OLEObject Type="Embed" ProgID="StaticMetafile" ShapeID="rectole0000000011" DrawAspect="Content" ObjectID="_1546103605" r:id="rId28"/>
        </w:object>
      </w:r>
    </w:p>
    <w:p w:rsidR="006C520A" w:rsidRDefault="005E78F5">
      <w:pPr>
        <w:spacing w:after="0"/>
        <w:rPr>
          <w:rFonts w:ascii="Times New Roman" w:eastAsia="Times New Roman" w:hAnsi="Times New Roman" w:cs="Times New Roman"/>
          <w:b/>
          <w:sz w:val="28"/>
        </w:rPr>
      </w:pPr>
      <w:proofErr w:type="spellStart"/>
      <w:r>
        <w:rPr>
          <w:rFonts w:ascii="Times New Roman" w:eastAsia="Times New Roman" w:hAnsi="Times New Roman" w:cs="Times New Roman"/>
          <w:b/>
          <w:sz w:val="28"/>
        </w:rPr>
        <w:t>Скафарка</w:t>
      </w:r>
      <w:proofErr w:type="spellEnd"/>
      <w:r>
        <w:rPr>
          <w:rFonts w:ascii="Times New Roman" w:eastAsia="Times New Roman" w:hAnsi="Times New Roman" w:cs="Times New Roman"/>
          <w:b/>
          <w:sz w:val="28"/>
        </w:rPr>
        <w:t>.</w:t>
      </w:r>
    </w:p>
    <w:p w:rsidR="006C520A" w:rsidRDefault="005E78F5">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Распахнутые створки </w:t>
      </w:r>
      <w:proofErr w:type="spellStart"/>
      <w:r>
        <w:rPr>
          <w:rFonts w:ascii="Times New Roman" w:eastAsia="Times New Roman" w:hAnsi="Times New Roman" w:cs="Times New Roman"/>
          <w:sz w:val="24"/>
        </w:rPr>
        <w:t>скафарки</w:t>
      </w:r>
      <w:proofErr w:type="spellEnd"/>
      <w:r>
        <w:rPr>
          <w:rFonts w:ascii="Times New Roman" w:eastAsia="Times New Roman" w:hAnsi="Times New Roman" w:cs="Times New Roman"/>
          <w:sz w:val="24"/>
        </w:rPr>
        <w:t xml:space="preserve"> похожи на взмах крыльев белых лебедей и на паруса. И поэтому такие створки можно использовать при изготовлении лебедей и корабликов.</w:t>
      </w:r>
    </w:p>
    <w:p w:rsidR="006C520A" w:rsidRDefault="005E78F5">
      <w:pPr>
        <w:spacing w:after="0"/>
        <w:jc w:val="center"/>
        <w:rPr>
          <w:rFonts w:ascii="Times New Roman" w:eastAsia="Times New Roman" w:hAnsi="Times New Roman" w:cs="Times New Roman"/>
          <w:sz w:val="24"/>
        </w:rPr>
      </w:pPr>
      <w:r>
        <w:object w:dxaOrig="1886" w:dyaOrig="1415">
          <v:rect id="rectole0000000012" o:spid="_x0000_i1036" style="width:94.5pt;height:70.5pt" o:ole="" o:preferrelative="t" stroked="f">
            <v:imagedata r:id="rId29" o:title=""/>
          </v:rect>
          <o:OLEObject Type="Embed" ProgID="StaticMetafile" ShapeID="rectole0000000012" DrawAspect="Content" ObjectID="_1546103606" r:id="rId30"/>
        </w:object>
      </w:r>
      <w:r>
        <w:object w:dxaOrig="1872" w:dyaOrig="1404">
          <v:rect id="rectole0000000013" o:spid="_x0000_i1037" style="width:93.75pt;height:70.5pt" o:ole="" o:preferrelative="t" stroked="f">
            <v:imagedata r:id="rId31" o:title=""/>
          </v:rect>
          <o:OLEObject Type="Embed" ProgID="StaticMetafile" ShapeID="rectole0000000013" DrawAspect="Content" ObjectID="_1546103607" r:id="rId32"/>
        </w:object>
      </w:r>
      <w:r>
        <w:object w:dxaOrig="1474" w:dyaOrig="1396">
          <v:rect id="rectole0000000014" o:spid="_x0000_i1038" style="width:73.5pt;height:69.75pt" o:ole="" o:preferrelative="t" stroked="f">
            <v:imagedata r:id="rId33" o:title=""/>
          </v:rect>
          <o:OLEObject Type="Embed" ProgID="StaticMetafile" ShapeID="rectole0000000014" DrawAspect="Content" ObjectID="_1546103608" r:id="rId34"/>
        </w:object>
      </w:r>
    </w:p>
    <w:p w:rsidR="006C520A" w:rsidRDefault="005E78F5">
      <w:pPr>
        <w:spacing w:after="0"/>
        <w:rPr>
          <w:rFonts w:ascii="Times New Roman" w:eastAsia="Times New Roman" w:hAnsi="Times New Roman" w:cs="Times New Roman"/>
          <w:b/>
          <w:sz w:val="28"/>
        </w:rPr>
      </w:pPr>
      <w:r>
        <w:rPr>
          <w:rFonts w:ascii="Times New Roman" w:eastAsia="Times New Roman" w:hAnsi="Times New Roman" w:cs="Times New Roman"/>
          <w:b/>
          <w:sz w:val="28"/>
        </w:rPr>
        <w:t>Сердцевидка.</w:t>
      </w:r>
    </w:p>
    <w:p w:rsidR="006C520A" w:rsidRDefault="005E78F5">
      <w:pPr>
        <w:spacing w:after="0"/>
        <w:jc w:val="both"/>
        <w:rPr>
          <w:rFonts w:ascii="Times New Roman" w:eastAsia="Times New Roman" w:hAnsi="Times New Roman" w:cs="Times New Roman"/>
          <w:sz w:val="24"/>
        </w:rPr>
      </w:pPr>
      <w:r>
        <w:object w:dxaOrig="1958" w:dyaOrig="1505">
          <v:rect id="rectole0000000015" o:spid="_x0000_i1039" style="width:98.25pt;height:75pt" o:ole="" o:preferrelative="t" stroked="f">
            <v:imagedata r:id="rId35" o:title=""/>
          </v:rect>
          <o:OLEObject Type="Embed" ProgID="StaticMetafile" ShapeID="rectole0000000015" DrawAspect="Content" ObjectID="_1546103609" r:id="rId36"/>
        </w:object>
      </w:r>
      <w:r>
        <w:rPr>
          <w:rFonts w:ascii="Times New Roman" w:eastAsia="Times New Roman" w:hAnsi="Times New Roman" w:cs="Times New Roman"/>
          <w:sz w:val="24"/>
        </w:rPr>
        <w:t xml:space="preserve">   Внешне сильно похожа на ракушку </w:t>
      </w:r>
      <w:proofErr w:type="spellStart"/>
      <w:r>
        <w:rPr>
          <w:rFonts w:ascii="Times New Roman" w:eastAsia="Times New Roman" w:hAnsi="Times New Roman" w:cs="Times New Roman"/>
          <w:sz w:val="24"/>
        </w:rPr>
        <w:t>скафарки</w:t>
      </w:r>
      <w:proofErr w:type="spellEnd"/>
      <w:r>
        <w:rPr>
          <w:rFonts w:ascii="Times New Roman" w:eastAsia="Times New Roman" w:hAnsi="Times New Roman" w:cs="Times New Roman"/>
          <w:sz w:val="24"/>
        </w:rPr>
        <w:t xml:space="preserve">, но она только немного темнее от того, что ее море много у себя треплет, прежде чем на берег выкинуть. В закрытом состоянии </w:t>
      </w:r>
      <w:proofErr w:type="gramStart"/>
      <w:r>
        <w:rPr>
          <w:rFonts w:ascii="Times New Roman" w:eastAsia="Times New Roman" w:hAnsi="Times New Roman" w:cs="Times New Roman"/>
          <w:sz w:val="24"/>
        </w:rPr>
        <w:t>похожа</w:t>
      </w:r>
      <w:proofErr w:type="gramEnd"/>
      <w:r>
        <w:rPr>
          <w:rFonts w:ascii="Times New Roman" w:eastAsia="Times New Roman" w:hAnsi="Times New Roman" w:cs="Times New Roman"/>
          <w:sz w:val="24"/>
        </w:rPr>
        <w:t xml:space="preserve"> на сердце - откуда и пошло его название. Люди собирают ракушки сердцевидки себе на память или готовят из ее моллюсков вкусные деликатесы.         </w:t>
      </w:r>
    </w:p>
    <w:p w:rsidR="006C520A" w:rsidRDefault="005E78F5">
      <w:pPr>
        <w:spacing w:after="0"/>
        <w:jc w:val="both"/>
        <w:rPr>
          <w:rFonts w:ascii="Times New Roman" w:eastAsia="Times New Roman" w:hAnsi="Times New Roman" w:cs="Times New Roman"/>
          <w:b/>
          <w:sz w:val="28"/>
        </w:rPr>
      </w:pPr>
      <w:proofErr w:type="spellStart"/>
      <w:r>
        <w:rPr>
          <w:rFonts w:ascii="Times New Roman" w:eastAsia="Times New Roman" w:hAnsi="Times New Roman" w:cs="Times New Roman"/>
          <w:b/>
          <w:sz w:val="28"/>
        </w:rPr>
        <w:t>Донакс</w:t>
      </w:r>
      <w:proofErr w:type="spellEnd"/>
      <w:r>
        <w:rPr>
          <w:rFonts w:ascii="Times New Roman" w:eastAsia="Times New Roman" w:hAnsi="Times New Roman" w:cs="Times New Roman"/>
          <w:b/>
          <w:sz w:val="28"/>
        </w:rPr>
        <w:t>.</w:t>
      </w:r>
    </w:p>
    <w:p w:rsidR="006C520A" w:rsidRDefault="005E78F5">
      <w:pPr>
        <w:spacing w:after="0"/>
        <w:jc w:val="both"/>
        <w:rPr>
          <w:rFonts w:ascii="Times New Roman" w:eastAsia="Times New Roman" w:hAnsi="Times New Roman" w:cs="Times New Roman"/>
          <w:sz w:val="24"/>
        </w:rPr>
      </w:pPr>
      <w:r>
        <w:object w:dxaOrig="1828" w:dyaOrig="1368">
          <v:rect id="rectole0000000016" o:spid="_x0000_i1040" style="width:91.5pt;height:68.25pt" o:ole="" o:preferrelative="t" stroked="f">
            <v:imagedata r:id="rId37" o:title=""/>
          </v:rect>
          <o:OLEObject Type="Embed" ProgID="StaticMetafile" ShapeID="rectole0000000016" DrawAspect="Content" ObjectID="_1546103610" r:id="rId38"/>
        </w:object>
      </w:r>
      <w:r>
        <w:object w:dxaOrig="1684" w:dyaOrig="1422">
          <v:rect id="rectole0000000017" o:spid="_x0000_i1041" style="width:84pt;height:71.25pt" o:ole="" o:preferrelative="t" stroked="f">
            <v:imagedata r:id="rId39" o:title=""/>
          </v:rect>
          <o:OLEObject Type="Embed" ProgID="StaticMetafile" ShapeID="rectole0000000017" DrawAspect="Content" ObjectID="_1546103611" r:id="rId40"/>
        </w:object>
      </w:r>
      <w:r>
        <w:rPr>
          <w:rFonts w:ascii="Times New Roman" w:eastAsia="Times New Roman" w:hAnsi="Times New Roman" w:cs="Times New Roman"/>
          <w:sz w:val="24"/>
        </w:rPr>
        <w:t xml:space="preserve">   У </w:t>
      </w:r>
      <w:proofErr w:type="spellStart"/>
      <w:r>
        <w:rPr>
          <w:rFonts w:ascii="Times New Roman" w:eastAsia="Times New Roman" w:hAnsi="Times New Roman" w:cs="Times New Roman"/>
          <w:sz w:val="24"/>
        </w:rPr>
        <w:t>донакса</w:t>
      </w:r>
      <w:proofErr w:type="spellEnd"/>
      <w:r>
        <w:rPr>
          <w:rFonts w:ascii="Times New Roman" w:eastAsia="Times New Roman" w:hAnsi="Times New Roman" w:cs="Times New Roman"/>
          <w:sz w:val="24"/>
        </w:rPr>
        <w:t xml:space="preserve"> очень гладкая, будто лакированная, поверхность. Такие ракушки можно использовать для изготовления бабочек, цветов.</w:t>
      </w:r>
    </w:p>
    <w:p w:rsidR="006C520A" w:rsidRDefault="006C520A">
      <w:pPr>
        <w:spacing w:after="0"/>
        <w:jc w:val="center"/>
        <w:rPr>
          <w:rFonts w:ascii="Times New Roman" w:eastAsia="Times New Roman" w:hAnsi="Times New Roman" w:cs="Times New Roman"/>
          <w:sz w:val="24"/>
        </w:rPr>
      </w:pPr>
    </w:p>
    <w:p w:rsidR="006C520A" w:rsidRDefault="006C520A">
      <w:pPr>
        <w:spacing w:after="0"/>
        <w:jc w:val="center"/>
        <w:rPr>
          <w:rFonts w:ascii="Times New Roman" w:eastAsia="Times New Roman" w:hAnsi="Times New Roman" w:cs="Times New Roman"/>
          <w:sz w:val="24"/>
        </w:rPr>
      </w:pP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Морской гребешок.</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Раковина имеет веерообразное строение. Такую ракушку можно использовать как деталь паруса, либо крыла или хвоста птицы, головы или туловища животного и т.д.</w:t>
      </w:r>
    </w:p>
    <w:p w:rsidR="006C520A" w:rsidRDefault="005E78F5">
      <w:pPr>
        <w:spacing w:after="0"/>
        <w:jc w:val="center"/>
        <w:rPr>
          <w:rFonts w:ascii="Times New Roman" w:eastAsia="Times New Roman" w:hAnsi="Times New Roman" w:cs="Times New Roman"/>
          <w:sz w:val="24"/>
        </w:rPr>
      </w:pPr>
      <w:r>
        <w:object w:dxaOrig="2073" w:dyaOrig="1763">
          <v:rect id="rectole0000000018" o:spid="_x0000_i1042" style="width:103.5pt;height:88.5pt" o:ole="" o:preferrelative="t" stroked="f">
            <v:imagedata r:id="rId41" o:title=""/>
          </v:rect>
          <o:OLEObject Type="Embed" ProgID="StaticMetafile" ShapeID="rectole0000000018" DrawAspect="Content" ObjectID="_1546103612" r:id="rId42"/>
        </w:object>
      </w:r>
      <w:r>
        <w:object w:dxaOrig="1429" w:dyaOrig="1739">
          <v:rect id="rectole0000000019" o:spid="_x0000_i1043" style="width:71.25pt;height:87pt" o:ole="" o:preferrelative="t" stroked="f">
            <v:imagedata r:id="rId43" o:title=""/>
          </v:rect>
          <o:OLEObject Type="Embed" ProgID="StaticMetafile" ShapeID="rectole0000000019" DrawAspect="Content" ObjectID="_1546103613" r:id="rId44"/>
        </w:object>
      </w:r>
      <w:r>
        <w:object w:dxaOrig="1692" w:dyaOrig="1710">
          <v:rect id="rectole0000000020" o:spid="_x0000_i1044" style="width:84.75pt;height:85.5pt" o:ole="" o:preferrelative="t" stroked="f">
            <v:imagedata r:id="rId45" o:title=""/>
          </v:rect>
          <o:OLEObject Type="Embed" ProgID="StaticMetafile" ShapeID="rectole0000000020" DrawAspect="Content" ObjectID="_1546103614" r:id="rId46"/>
        </w:object>
      </w:r>
    </w:p>
    <w:p w:rsidR="006C520A" w:rsidRDefault="006C520A">
      <w:pPr>
        <w:spacing w:after="0"/>
        <w:rPr>
          <w:rFonts w:ascii="Times New Roman" w:eastAsia="Times New Roman" w:hAnsi="Times New Roman" w:cs="Times New Roman"/>
          <w:sz w:val="24"/>
        </w:rPr>
      </w:pPr>
    </w:p>
    <w:p w:rsidR="006C520A" w:rsidRDefault="005E78F5">
      <w:pPr>
        <w:spacing w:after="0"/>
        <w:rPr>
          <w:rFonts w:ascii="Times New Roman" w:eastAsia="Times New Roman" w:hAnsi="Times New Roman" w:cs="Times New Roman"/>
          <w:b/>
          <w:sz w:val="28"/>
        </w:rPr>
      </w:pPr>
      <w:r>
        <w:rPr>
          <w:rFonts w:ascii="Times New Roman" w:eastAsia="Times New Roman" w:hAnsi="Times New Roman" w:cs="Times New Roman"/>
          <w:b/>
          <w:sz w:val="28"/>
        </w:rPr>
        <w:t>Глава 2. Практическая часть.</w:t>
      </w:r>
    </w:p>
    <w:p w:rsidR="006C520A" w:rsidRDefault="005E78F5">
      <w:pPr>
        <w:spacing w:after="0"/>
        <w:rPr>
          <w:rFonts w:ascii="Times New Roman" w:eastAsia="Times New Roman" w:hAnsi="Times New Roman" w:cs="Times New Roman"/>
          <w:b/>
          <w:sz w:val="28"/>
        </w:rPr>
      </w:pPr>
      <w:r>
        <w:rPr>
          <w:rFonts w:ascii="Times New Roman" w:eastAsia="Times New Roman" w:hAnsi="Times New Roman" w:cs="Times New Roman"/>
          <w:b/>
          <w:sz w:val="28"/>
        </w:rPr>
        <w:t xml:space="preserve">     2.1. Социологический опрос «Морские ракушки».</w:t>
      </w:r>
    </w:p>
    <w:p w:rsidR="006C520A" w:rsidRDefault="005E78F5">
      <w:pPr>
        <w:spacing w:after="0"/>
        <w:rPr>
          <w:rFonts w:ascii="Times New Roman" w:eastAsia="Times New Roman" w:hAnsi="Times New Roman" w:cs="Times New Roman"/>
          <w:b/>
          <w:sz w:val="24"/>
        </w:rPr>
      </w:pPr>
      <w:r>
        <w:rPr>
          <w:rFonts w:ascii="Times New Roman" w:eastAsia="Times New Roman" w:hAnsi="Times New Roman" w:cs="Times New Roman"/>
          <w:sz w:val="24"/>
        </w:rPr>
        <w:t xml:space="preserve">    Своим одноклассникам предложила ответить на вопросы анкеты «Морские ракушки». </w:t>
      </w:r>
      <w:r>
        <w:rPr>
          <w:rFonts w:ascii="Times New Roman" w:eastAsia="Times New Roman" w:hAnsi="Times New Roman" w:cs="Times New Roman"/>
          <w:b/>
          <w:sz w:val="24"/>
        </w:rPr>
        <w:t>(Приложение 1).</w:t>
      </w:r>
    </w:p>
    <w:p w:rsidR="006C520A" w:rsidRDefault="005E78F5">
      <w:pPr>
        <w:spacing w:after="0"/>
        <w:rPr>
          <w:rFonts w:ascii="Times New Roman" w:eastAsia="Times New Roman" w:hAnsi="Times New Roman" w:cs="Times New Roman"/>
          <w:b/>
          <w:sz w:val="28"/>
        </w:rPr>
      </w:pPr>
      <w:r>
        <w:rPr>
          <w:rFonts w:ascii="Times New Roman" w:eastAsia="Times New Roman" w:hAnsi="Times New Roman" w:cs="Times New Roman"/>
          <w:b/>
          <w:sz w:val="28"/>
        </w:rPr>
        <w:t xml:space="preserve">     2.2. Технология изготовления  сувенира  из ракушек «Лягушка».</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практической части изучила  рекомендации по выполнению поделок из ракушек.   Главным моим помощником в создании проекта стала моя мама. Мы делали комбинацию разных видов ракушек, прилагали дополнительно разноцветные камушки и декоративные изделия, бусинки, </w:t>
      </w:r>
      <w:proofErr w:type="spellStart"/>
      <w:r>
        <w:rPr>
          <w:rFonts w:ascii="Times New Roman" w:eastAsia="Times New Roman" w:hAnsi="Times New Roman" w:cs="Times New Roman"/>
          <w:sz w:val="24"/>
        </w:rPr>
        <w:t>пайетки</w:t>
      </w:r>
      <w:proofErr w:type="spellEnd"/>
      <w:r>
        <w:rPr>
          <w:rFonts w:ascii="Times New Roman" w:eastAsia="Times New Roman" w:hAnsi="Times New Roman" w:cs="Times New Roman"/>
          <w:sz w:val="24"/>
        </w:rPr>
        <w:t xml:space="preserve">, и у нас рождались интересные идеи. </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4"/>
        </w:rPr>
        <w:t xml:space="preserve">1 этап. </w:t>
      </w:r>
      <w:r>
        <w:rPr>
          <w:rFonts w:ascii="Times New Roman" w:eastAsia="Times New Roman" w:hAnsi="Times New Roman" w:cs="Times New Roman"/>
          <w:b/>
          <w:sz w:val="28"/>
        </w:rPr>
        <w:t xml:space="preserve">Подбор материала, инструмента. </w:t>
      </w:r>
    </w:p>
    <w:tbl>
      <w:tblPr>
        <w:tblW w:w="0" w:type="auto"/>
        <w:tblInd w:w="98" w:type="dxa"/>
        <w:tblCellMar>
          <w:left w:w="10" w:type="dxa"/>
          <w:right w:w="10" w:type="dxa"/>
        </w:tblCellMar>
        <w:tblLook w:val="0000"/>
      </w:tblPr>
      <w:tblGrid>
        <w:gridCol w:w="1911"/>
        <w:gridCol w:w="1902"/>
        <w:gridCol w:w="1878"/>
        <w:gridCol w:w="1891"/>
        <w:gridCol w:w="1891"/>
      </w:tblGrid>
      <w:tr w:rsidR="006C520A">
        <w:trPr>
          <w:trHeight w:val="1"/>
        </w:trPr>
        <w:tc>
          <w:tcPr>
            <w:tcW w:w="19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20A" w:rsidRDefault="005E78F5">
            <w:pPr>
              <w:spacing w:after="0" w:line="240" w:lineRule="auto"/>
              <w:jc w:val="both"/>
              <w:rPr>
                <w:rFonts w:ascii="Times New Roman" w:eastAsia="Times New Roman" w:hAnsi="Times New Roman" w:cs="Times New Roman"/>
                <w:sz w:val="24"/>
              </w:rPr>
            </w:pPr>
            <w:r>
              <w:object w:dxaOrig="1422" w:dyaOrig="1065">
                <v:rect id="rectole0000000021" o:spid="_x0000_i1045" style="width:71.25pt;height:53.25pt" o:ole="" o:preferrelative="t" stroked="f">
                  <v:imagedata r:id="rId47" o:title=""/>
                </v:rect>
                <o:OLEObject Type="Embed" ProgID="StaticMetafile" ShapeID="rectole0000000021" DrawAspect="Content" ObjectID="_1546103615" r:id="rId48"/>
              </w:object>
            </w:r>
          </w:p>
          <w:p w:rsidR="006C520A" w:rsidRDefault="006C520A">
            <w:pPr>
              <w:spacing w:after="0" w:line="240" w:lineRule="auto"/>
              <w:jc w:val="both"/>
              <w:rPr>
                <w:rFonts w:ascii="Times New Roman" w:eastAsia="Times New Roman" w:hAnsi="Times New Roman" w:cs="Times New Roman"/>
              </w:rPr>
            </w:pPr>
          </w:p>
          <w:p w:rsidR="006C520A" w:rsidRDefault="005E78F5">
            <w:pPr>
              <w:spacing w:after="0" w:line="240" w:lineRule="auto"/>
              <w:jc w:val="both"/>
            </w:pPr>
            <w:r>
              <w:rPr>
                <w:rFonts w:ascii="Times New Roman" w:eastAsia="Times New Roman" w:hAnsi="Times New Roman" w:cs="Times New Roman"/>
              </w:rPr>
              <w:t xml:space="preserve">Ракушки    </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20A" w:rsidRDefault="005E78F5">
            <w:pPr>
              <w:spacing w:after="0" w:line="240" w:lineRule="auto"/>
              <w:jc w:val="both"/>
              <w:rPr>
                <w:rFonts w:ascii="Times New Roman" w:eastAsia="Times New Roman" w:hAnsi="Times New Roman" w:cs="Times New Roman"/>
                <w:sz w:val="24"/>
              </w:rPr>
            </w:pPr>
            <w:r>
              <w:object w:dxaOrig="1358" w:dyaOrig="1022">
                <v:rect id="rectole0000000022" o:spid="_x0000_i1046" style="width:68.25pt;height:51pt" o:ole="" o:preferrelative="t" stroked="f">
                  <v:imagedata r:id="rId49" o:title=""/>
                </v:rect>
                <o:OLEObject Type="Embed" ProgID="StaticMetafile" ShapeID="rectole0000000022" DrawAspect="Content" ObjectID="_1546103616" r:id="rId50"/>
              </w:object>
            </w:r>
          </w:p>
          <w:p w:rsidR="006C520A" w:rsidRDefault="005E78F5">
            <w:pPr>
              <w:spacing w:after="0" w:line="240" w:lineRule="auto"/>
              <w:jc w:val="both"/>
            </w:pPr>
            <w:r>
              <w:rPr>
                <w:rFonts w:ascii="Times New Roman" w:eastAsia="Times New Roman" w:hAnsi="Times New Roman" w:cs="Times New Roman"/>
              </w:rPr>
              <w:t xml:space="preserve">Бусины, бисер               </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20A" w:rsidRDefault="005E78F5">
            <w:pPr>
              <w:spacing w:after="0" w:line="240" w:lineRule="auto"/>
              <w:jc w:val="both"/>
              <w:rPr>
                <w:rFonts w:ascii="Times New Roman" w:eastAsia="Times New Roman" w:hAnsi="Times New Roman" w:cs="Times New Roman"/>
                <w:sz w:val="24"/>
              </w:rPr>
            </w:pPr>
            <w:r>
              <w:object w:dxaOrig="1231" w:dyaOrig="993">
                <v:rect id="rectole0000000023" o:spid="_x0000_i1047" style="width:61.5pt;height:49.5pt" o:ole="" o:preferrelative="t" stroked="f">
                  <v:imagedata r:id="rId51" o:title=""/>
                </v:rect>
                <o:OLEObject Type="Embed" ProgID="StaticMetafile" ShapeID="rectole0000000023" DrawAspect="Content" ObjectID="_1546103617" r:id="rId52"/>
              </w:object>
            </w:r>
          </w:p>
          <w:p w:rsidR="006C520A" w:rsidRDefault="006C520A">
            <w:pPr>
              <w:spacing w:after="0" w:line="240" w:lineRule="auto"/>
              <w:jc w:val="both"/>
              <w:rPr>
                <w:rFonts w:ascii="Times New Roman" w:eastAsia="Times New Roman" w:hAnsi="Times New Roman" w:cs="Times New Roman"/>
                <w:sz w:val="24"/>
              </w:rPr>
            </w:pPr>
          </w:p>
          <w:p w:rsidR="006C520A" w:rsidRDefault="005E78F5">
            <w:pPr>
              <w:spacing w:after="0" w:line="240" w:lineRule="auto"/>
              <w:jc w:val="both"/>
            </w:pPr>
            <w:r>
              <w:rPr>
                <w:rFonts w:ascii="Times New Roman" w:eastAsia="Times New Roman" w:hAnsi="Times New Roman" w:cs="Times New Roman"/>
              </w:rPr>
              <w:t>Лак для ногтей</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20A" w:rsidRDefault="005E78F5">
            <w:pPr>
              <w:spacing w:after="0" w:line="240" w:lineRule="auto"/>
              <w:jc w:val="both"/>
              <w:rPr>
                <w:rFonts w:ascii="Times New Roman" w:eastAsia="Times New Roman" w:hAnsi="Times New Roman" w:cs="Times New Roman"/>
                <w:sz w:val="24"/>
              </w:rPr>
            </w:pPr>
            <w:r>
              <w:object w:dxaOrig="1310" w:dyaOrig="979">
                <v:rect id="rectole0000000024" o:spid="_x0000_i1048" style="width:65.25pt;height:48.75pt" o:ole="" o:preferrelative="t" stroked="f">
                  <v:imagedata r:id="rId53" o:title=""/>
                </v:rect>
                <o:OLEObject Type="Embed" ProgID="StaticMetafile" ShapeID="rectole0000000024" DrawAspect="Content" ObjectID="_1546103618" r:id="rId54"/>
              </w:object>
            </w:r>
          </w:p>
          <w:p w:rsidR="006C520A" w:rsidRDefault="006C520A">
            <w:pPr>
              <w:spacing w:after="0" w:line="240" w:lineRule="auto"/>
              <w:jc w:val="both"/>
              <w:rPr>
                <w:rFonts w:ascii="Times New Roman" w:eastAsia="Times New Roman" w:hAnsi="Times New Roman" w:cs="Times New Roman"/>
              </w:rPr>
            </w:pPr>
          </w:p>
          <w:p w:rsidR="006C520A" w:rsidRDefault="005E78F5">
            <w:pPr>
              <w:spacing w:after="0" w:line="240" w:lineRule="auto"/>
              <w:jc w:val="both"/>
            </w:pPr>
            <w:r>
              <w:rPr>
                <w:rFonts w:ascii="Times New Roman" w:eastAsia="Times New Roman" w:hAnsi="Times New Roman" w:cs="Times New Roman"/>
              </w:rPr>
              <w:t xml:space="preserve">Клеевой пистолет                </w:t>
            </w:r>
          </w:p>
        </w:tc>
        <w:tc>
          <w:tcPr>
            <w:tcW w:w="19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C520A" w:rsidRDefault="005E78F5">
            <w:pPr>
              <w:spacing w:after="0" w:line="240" w:lineRule="auto"/>
              <w:jc w:val="both"/>
              <w:rPr>
                <w:rFonts w:ascii="Times New Roman" w:eastAsia="Times New Roman" w:hAnsi="Times New Roman" w:cs="Times New Roman"/>
                <w:sz w:val="24"/>
              </w:rPr>
            </w:pPr>
            <w:r>
              <w:object w:dxaOrig="1307" w:dyaOrig="979">
                <v:rect id="rectole0000000025" o:spid="_x0000_i1049" style="width:65.25pt;height:48.75pt" o:ole="" o:preferrelative="t" stroked="f">
                  <v:imagedata r:id="rId55" o:title=""/>
                </v:rect>
                <o:OLEObject Type="Embed" ProgID="StaticMetafile" ShapeID="rectole0000000025" DrawAspect="Content" ObjectID="_1546103619" r:id="rId56"/>
              </w:object>
            </w:r>
          </w:p>
          <w:p w:rsidR="006C520A" w:rsidRDefault="005E78F5">
            <w:pPr>
              <w:spacing w:after="0" w:line="240" w:lineRule="auto"/>
              <w:jc w:val="both"/>
            </w:pPr>
            <w:r>
              <w:rPr>
                <w:rFonts w:ascii="Times New Roman" w:eastAsia="Times New Roman" w:hAnsi="Times New Roman" w:cs="Times New Roman"/>
              </w:rPr>
              <w:t>Набор клеевых стержней</w:t>
            </w:r>
          </w:p>
        </w:tc>
      </w:tr>
    </w:tbl>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sz w:val="24"/>
        </w:rPr>
        <w:lastRenderedPageBreak/>
        <w:t>Для поделки необходимо взять 8 ракушек, из них 4 средних  ракушки (</w:t>
      </w:r>
      <w:proofErr w:type="spellStart"/>
      <w:r>
        <w:rPr>
          <w:rFonts w:ascii="Times New Roman" w:eastAsia="Times New Roman" w:hAnsi="Times New Roman" w:cs="Times New Roman"/>
          <w:sz w:val="24"/>
        </w:rPr>
        <w:t>скафарка</w:t>
      </w:r>
      <w:proofErr w:type="spellEnd"/>
      <w:r>
        <w:rPr>
          <w:rFonts w:ascii="Times New Roman" w:eastAsia="Times New Roman" w:hAnsi="Times New Roman" w:cs="Times New Roman"/>
          <w:sz w:val="24"/>
        </w:rPr>
        <w:t>) для головы и туловища, 2 средних ракушки (</w:t>
      </w:r>
      <w:proofErr w:type="spellStart"/>
      <w:r>
        <w:rPr>
          <w:rFonts w:ascii="Times New Roman" w:eastAsia="Times New Roman" w:hAnsi="Times New Roman" w:cs="Times New Roman"/>
          <w:sz w:val="24"/>
        </w:rPr>
        <w:t>венус-петушок</w:t>
      </w:r>
      <w:proofErr w:type="spellEnd"/>
      <w:r>
        <w:rPr>
          <w:rFonts w:ascii="Times New Roman" w:eastAsia="Times New Roman" w:hAnsi="Times New Roman" w:cs="Times New Roman"/>
          <w:sz w:val="24"/>
        </w:rPr>
        <w:t>) для ног и 2 маленьких ракушки (</w:t>
      </w:r>
      <w:proofErr w:type="spellStart"/>
      <w:r>
        <w:rPr>
          <w:rFonts w:ascii="Times New Roman" w:eastAsia="Times New Roman" w:hAnsi="Times New Roman" w:cs="Times New Roman"/>
          <w:sz w:val="24"/>
        </w:rPr>
        <w:t>спизулатреугольная</w:t>
      </w:r>
      <w:proofErr w:type="spellEnd"/>
      <w:r>
        <w:rPr>
          <w:rFonts w:ascii="Times New Roman" w:eastAsia="Times New Roman" w:hAnsi="Times New Roman" w:cs="Times New Roman"/>
          <w:sz w:val="24"/>
        </w:rPr>
        <w:t>) для глаз лягушки</w:t>
      </w:r>
      <w:r>
        <w:rPr>
          <w:rFonts w:ascii="Times New Roman" w:eastAsia="Times New Roman" w:hAnsi="Times New Roman" w:cs="Times New Roman"/>
          <w:b/>
          <w:sz w:val="24"/>
        </w:rPr>
        <w:t>.</w:t>
      </w:r>
    </w:p>
    <w:p w:rsidR="006C520A" w:rsidRDefault="005E78F5">
      <w:pPr>
        <w:spacing w:after="0"/>
        <w:jc w:val="both"/>
        <w:rPr>
          <w:rFonts w:ascii="Times New Roman" w:eastAsia="Times New Roman" w:hAnsi="Times New Roman" w:cs="Times New Roman"/>
          <w:sz w:val="28"/>
        </w:rPr>
      </w:pPr>
      <w:r>
        <w:object w:dxaOrig="1396" w:dyaOrig="1735">
          <v:rect id="rectole0000000026" o:spid="_x0000_i1050" style="width:69.75pt;height:87pt" o:ole="" o:preferrelative="t" stroked="f">
            <v:imagedata r:id="rId57" o:title=""/>
          </v:rect>
          <o:OLEObject Type="Embed" ProgID="StaticMetafile" ShapeID="rectole0000000026" DrawAspect="Content" ObjectID="_1546103620" r:id="rId58"/>
        </w:object>
      </w:r>
      <w:r>
        <w:object w:dxaOrig="1394" w:dyaOrig="1857">
          <v:rect id="rectole0000000027" o:spid="_x0000_i1051" style="width:69.75pt;height:93pt" o:ole="" o:preferrelative="t" stroked="f">
            <v:imagedata r:id="rId59" o:title=""/>
          </v:rect>
          <o:OLEObject Type="Embed" ProgID="StaticMetafile" ShapeID="rectole0000000027" DrawAspect="Content" ObjectID="_1546103621" r:id="rId60"/>
        </w:object>
      </w:r>
      <w:r>
        <w:rPr>
          <w:rFonts w:ascii="Times New Roman" w:eastAsia="Times New Roman" w:hAnsi="Times New Roman" w:cs="Times New Roman"/>
          <w:b/>
          <w:sz w:val="28"/>
        </w:rPr>
        <w:t xml:space="preserve">  2 этап. Соединение деталей.</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 технологии пистолет заряжаем клеевым стержнем, включаем в электрическую сеть на 15 минут. Работаем только под присмотром родителей или кого–то из взрослых.</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Когда клей нагреется, соединяем ракушки. Сначала соединяем ноги, затем отдельно скрепляем одинаковые ракушки между собой. Так создаем голову, туловище, на голову крепим ушки и клеим глазки.                                                </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3 этап. Окрашивание изделия.</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Сначала красим рот красным лаком, а всю лягушку зеленым лаком.  7 </w:t>
      </w:r>
      <w:proofErr w:type="gramStart"/>
      <w:r>
        <w:rPr>
          <w:rFonts w:ascii="Times New Roman" w:eastAsia="Times New Roman" w:hAnsi="Times New Roman" w:cs="Times New Roman"/>
          <w:sz w:val="24"/>
        </w:rPr>
        <w:t>минут</w:t>
      </w:r>
      <w:proofErr w:type="gramEnd"/>
      <w:r>
        <w:rPr>
          <w:rFonts w:ascii="Times New Roman" w:eastAsia="Times New Roman" w:hAnsi="Times New Roman" w:cs="Times New Roman"/>
          <w:sz w:val="24"/>
        </w:rPr>
        <w:t xml:space="preserve"> творчества и вот </w:t>
      </w:r>
      <w:proofErr w:type="gramStart"/>
      <w:r>
        <w:rPr>
          <w:rFonts w:ascii="Times New Roman" w:eastAsia="Times New Roman" w:hAnsi="Times New Roman" w:cs="Times New Roman"/>
          <w:sz w:val="24"/>
        </w:rPr>
        <w:t>какая</w:t>
      </w:r>
      <w:proofErr w:type="gramEnd"/>
      <w:r>
        <w:rPr>
          <w:rFonts w:ascii="Times New Roman" w:eastAsia="Times New Roman" w:hAnsi="Times New Roman" w:cs="Times New Roman"/>
          <w:sz w:val="24"/>
        </w:rPr>
        <w:t xml:space="preserve"> лягушка у меня получилась!</w:t>
      </w:r>
    </w:p>
    <w:p w:rsidR="006C520A" w:rsidRDefault="005E78F5">
      <w:pPr>
        <w:spacing w:after="0"/>
        <w:jc w:val="both"/>
        <w:rPr>
          <w:rFonts w:ascii="Times New Roman" w:eastAsia="Times New Roman" w:hAnsi="Times New Roman" w:cs="Times New Roman"/>
          <w:sz w:val="24"/>
        </w:rPr>
      </w:pPr>
      <w:r>
        <w:object w:dxaOrig="1252" w:dyaOrig="1670">
          <v:rect id="rectole0000000028" o:spid="_x0000_i1052" style="width:62.25pt;height:83.25pt" o:ole="" o:preferrelative="t" stroked="f">
            <v:imagedata r:id="rId61" o:title=""/>
          </v:rect>
          <o:OLEObject Type="Embed" ProgID="StaticMetafile" ShapeID="rectole0000000028" DrawAspect="Content" ObjectID="_1546103622" r:id="rId62"/>
        </w:object>
      </w:r>
      <w:r>
        <w:object w:dxaOrig="1238" w:dyaOrig="1675">
          <v:rect id="rectole0000000029" o:spid="_x0000_i1053" style="width:62.25pt;height:84pt" o:ole="" o:preferrelative="t" stroked="f">
            <v:imagedata r:id="rId63" o:title=""/>
          </v:rect>
          <o:OLEObject Type="Embed" ProgID="StaticMetafile" ShapeID="rectole0000000029" DrawAspect="Content" ObjectID="_1546103623" r:id="rId64"/>
        </w:object>
      </w:r>
      <w:r>
        <w:object w:dxaOrig="1307" w:dyaOrig="1663">
          <v:rect id="rectole0000000030" o:spid="_x0000_i1054" style="width:65.25pt;height:83.25pt" o:ole="" o:preferrelative="t" stroked="f">
            <v:imagedata r:id="rId65" o:title=""/>
          </v:rect>
          <o:OLEObject Type="Embed" ProgID="StaticMetafile" ShapeID="rectole0000000030" DrawAspect="Content" ObjectID="_1546103624" r:id="rId66"/>
        </w:object>
      </w:r>
    </w:p>
    <w:p w:rsidR="006C520A" w:rsidRDefault="006C520A">
      <w:pPr>
        <w:spacing w:after="0"/>
        <w:jc w:val="both"/>
        <w:rPr>
          <w:rFonts w:ascii="Times New Roman" w:eastAsia="Times New Roman" w:hAnsi="Times New Roman" w:cs="Times New Roman"/>
          <w:sz w:val="24"/>
        </w:rPr>
      </w:pP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2.3. Коллекция сувениров из ракушек.</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Это занятие нам с мамой пришлось по душе и нам все время хотелось создавать новые сувениры. Если это были животные, то они оживали на глазах, если это были цветы, то при появлении на них </w:t>
      </w:r>
      <w:proofErr w:type="spellStart"/>
      <w:r>
        <w:rPr>
          <w:rFonts w:ascii="Times New Roman" w:eastAsia="Times New Roman" w:hAnsi="Times New Roman" w:cs="Times New Roman"/>
          <w:sz w:val="24"/>
        </w:rPr>
        <w:t>божей</w:t>
      </w:r>
      <w:proofErr w:type="spellEnd"/>
      <w:r>
        <w:rPr>
          <w:rFonts w:ascii="Times New Roman" w:eastAsia="Times New Roman" w:hAnsi="Times New Roman" w:cs="Times New Roman"/>
          <w:sz w:val="24"/>
        </w:rPr>
        <w:t xml:space="preserve"> коровки или пчелки поделка становилась интереснее. Так у меня появилась своя коллекция сувениров из ракушек. </w:t>
      </w:r>
      <w:r>
        <w:rPr>
          <w:rFonts w:ascii="Times New Roman" w:eastAsia="Times New Roman" w:hAnsi="Times New Roman" w:cs="Times New Roman"/>
          <w:b/>
          <w:sz w:val="24"/>
        </w:rPr>
        <w:t>(Приложение 2)</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2.4. </w:t>
      </w:r>
      <w:proofErr w:type="spellStart"/>
      <w:r>
        <w:rPr>
          <w:rFonts w:ascii="Times New Roman" w:eastAsia="Times New Roman" w:hAnsi="Times New Roman" w:cs="Times New Roman"/>
          <w:b/>
          <w:sz w:val="28"/>
        </w:rPr>
        <w:t>Лэпбук</w:t>
      </w:r>
      <w:proofErr w:type="spellEnd"/>
      <w:r>
        <w:rPr>
          <w:rFonts w:ascii="Times New Roman" w:eastAsia="Times New Roman" w:hAnsi="Times New Roman" w:cs="Times New Roman"/>
          <w:b/>
          <w:sz w:val="28"/>
        </w:rPr>
        <w:t xml:space="preserve"> «Морские ракушки».</w:t>
      </w:r>
    </w:p>
    <w:p w:rsidR="006C520A" w:rsidRDefault="005E78F5">
      <w:pPr>
        <w:spacing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Ребята, которые заинтересовались этой темой, могут использовать </w:t>
      </w:r>
      <w:proofErr w:type="spellStart"/>
      <w:r>
        <w:rPr>
          <w:rFonts w:ascii="Times New Roman" w:eastAsia="Times New Roman" w:hAnsi="Times New Roman" w:cs="Times New Roman"/>
          <w:color w:val="000000"/>
          <w:sz w:val="24"/>
        </w:rPr>
        <w:t>лэпбук</w:t>
      </w:r>
      <w:proofErr w:type="spellEnd"/>
      <w:r>
        <w:rPr>
          <w:rFonts w:ascii="Times New Roman" w:eastAsia="Times New Roman" w:hAnsi="Times New Roman" w:cs="Times New Roman"/>
          <w:color w:val="000000"/>
          <w:sz w:val="24"/>
        </w:rPr>
        <w:t xml:space="preserve"> – книжку-раскладушку.</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Заключение.</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В результате проделанной работы я узнала, что:</w:t>
      </w:r>
    </w:p>
    <w:p w:rsidR="006C520A" w:rsidRDefault="005E78F5">
      <w:pPr>
        <w:numPr>
          <w:ilvl w:val="0"/>
          <w:numId w:val="3"/>
        </w:numPr>
        <w:spacing w:after="0"/>
        <w:ind w:left="900" w:hanging="360"/>
        <w:jc w:val="both"/>
        <w:rPr>
          <w:rFonts w:ascii="Times New Roman" w:eastAsia="Times New Roman" w:hAnsi="Times New Roman" w:cs="Times New Roman"/>
          <w:sz w:val="24"/>
        </w:rPr>
      </w:pPr>
      <w:r>
        <w:rPr>
          <w:rFonts w:ascii="Times New Roman" w:eastAsia="Times New Roman" w:hAnsi="Times New Roman" w:cs="Times New Roman"/>
          <w:sz w:val="24"/>
        </w:rPr>
        <w:t>Ракушки – очень хороший материал для изготовления сувениров и украшений;</w:t>
      </w:r>
    </w:p>
    <w:p w:rsidR="006C520A" w:rsidRDefault="005E78F5">
      <w:pPr>
        <w:numPr>
          <w:ilvl w:val="0"/>
          <w:numId w:val="3"/>
        </w:numPr>
        <w:spacing w:after="0"/>
        <w:ind w:left="900" w:hanging="360"/>
        <w:jc w:val="both"/>
        <w:rPr>
          <w:rFonts w:ascii="Times New Roman" w:eastAsia="Times New Roman" w:hAnsi="Times New Roman" w:cs="Times New Roman"/>
          <w:sz w:val="24"/>
        </w:rPr>
      </w:pPr>
      <w:r>
        <w:rPr>
          <w:rFonts w:ascii="Times New Roman" w:eastAsia="Times New Roman" w:hAnsi="Times New Roman" w:cs="Times New Roman"/>
          <w:sz w:val="24"/>
        </w:rPr>
        <w:t>Из ракушек можно выполнить несложные поделки, которые можно будет использовать в качестве подарка родным, близким или друзьям.</w:t>
      </w:r>
    </w:p>
    <w:p w:rsidR="006C520A" w:rsidRDefault="005E78F5">
      <w:pPr>
        <w:spacing w:after="0"/>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Используемая литература.</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spellStart"/>
      <w:r>
        <w:rPr>
          <w:rFonts w:ascii="Times New Roman" w:eastAsia="Times New Roman" w:hAnsi="Times New Roman" w:cs="Times New Roman"/>
          <w:sz w:val="24"/>
        </w:rPr>
        <w:t>Ращупкина</w:t>
      </w:r>
      <w:proofErr w:type="spellEnd"/>
      <w:r>
        <w:rPr>
          <w:rFonts w:ascii="Times New Roman" w:eastAsia="Times New Roman" w:hAnsi="Times New Roman" w:cs="Times New Roman"/>
          <w:sz w:val="24"/>
        </w:rPr>
        <w:t xml:space="preserve"> С.Ю. Поделки из морских камешков и ракушек. Издательство «</w:t>
      </w:r>
      <w:proofErr w:type="spellStart"/>
      <w:r>
        <w:rPr>
          <w:rFonts w:ascii="Times New Roman" w:eastAsia="Times New Roman" w:hAnsi="Times New Roman" w:cs="Times New Roman"/>
          <w:sz w:val="24"/>
        </w:rPr>
        <w:t>Рипол</w:t>
      </w:r>
      <w:proofErr w:type="spellEnd"/>
      <w:r>
        <w:rPr>
          <w:rFonts w:ascii="Times New Roman" w:eastAsia="Times New Roman" w:hAnsi="Times New Roman" w:cs="Times New Roman"/>
          <w:sz w:val="24"/>
        </w:rPr>
        <w:t xml:space="preserve"> классик». 2012 г.</w:t>
      </w:r>
    </w:p>
    <w:p w:rsidR="006C520A" w:rsidRDefault="005E78F5">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2.Перевертень Г. И. Поделки из ракушек. Издательство «АСТ». 2004 г.</w:t>
      </w:r>
    </w:p>
    <w:p w:rsidR="006C520A" w:rsidRDefault="005E78F5">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Интернет-ресурсы:</w:t>
      </w:r>
    </w:p>
    <w:p w:rsidR="006C520A" w:rsidRDefault="00890748">
      <w:pPr>
        <w:spacing w:after="0"/>
        <w:jc w:val="both"/>
        <w:rPr>
          <w:rFonts w:ascii="Times New Roman" w:eastAsia="Times New Roman" w:hAnsi="Times New Roman" w:cs="Times New Roman"/>
          <w:sz w:val="24"/>
        </w:rPr>
      </w:pPr>
      <w:hyperlink r:id="rId67">
        <w:r w:rsidR="005E78F5">
          <w:rPr>
            <w:rFonts w:ascii="Times New Roman" w:eastAsia="Times New Roman" w:hAnsi="Times New Roman" w:cs="Times New Roman"/>
            <w:color w:val="0000FF"/>
            <w:sz w:val="24"/>
            <w:u w:val="single"/>
          </w:rPr>
          <w:t>http://nsportal.ru/detskiy-sad/okruzhayushchiy-mir/2011/12/23/issledovatelskiy-proekt-ot</w:t>
        </w:r>
      </w:hyperlink>
      <w:r w:rsidR="005E78F5">
        <w:rPr>
          <w:rFonts w:ascii="Times New Roman" w:eastAsia="Times New Roman" w:hAnsi="Times New Roman" w:cs="Times New Roman"/>
          <w:sz w:val="24"/>
        </w:rPr>
        <w:t xml:space="preserve">-  </w:t>
      </w:r>
    </w:p>
    <w:p w:rsidR="006C520A" w:rsidRPr="005812AE" w:rsidRDefault="005E78F5">
      <w:pPr>
        <w:spacing w:after="0"/>
        <w:jc w:val="both"/>
        <w:rPr>
          <w:rFonts w:ascii="Times New Roman" w:eastAsia="Times New Roman" w:hAnsi="Times New Roman" w:cs="Times New Roman"/>
          <w:sz w:val="24"/>
        </w:rPr>
      </w:pPr>
      <w:proofErr w:type="spellStart"/>
      <w:proofErr w:type="gramStart"/>
      <w:r w:rsidRPr="005E78F5">
        <w:rPr>
          <w:rFonts w:ascii="Times New Roman" w:eastAsia="Times New Roman" w:hAnsi="Times New Roman" w:cs="Times New Roman"/>
          <w:sz w:val="24"/>
          <w:lang w:val="en-US"/>
        </w:rPr>
        <w:t>peschinki</w:t>
      </w:r>
      <w:proofErr w:type="spellEnd"/>
      <w:r w:rsidRPr="005812AE">
        <w:rPr>
          <w:rFonts w:ascii="Times New Roman" w:eastAsia="Times New Roman" w:hAnsi="Times New Roman" w:cs="Times New Roman"/>
          <w:sz w:val="24"/>
        </w:rPr>
        <w:t>-</w:t>
      </w:r>
      <w:r w:rsidRPr="005E78F5">
        <w:rPr>
          <w:rFonts w:ascii="Times New Roman" w:eastAsia="Times New Roman" w:hAnsi="Times New Roman" w:cs="Times New Roman"/>
          <w:sz w:val="24"/>
          <w:lang w:val="en-US"/>
        </w:rPr>
        <w:t>do</w:t>
      </w:r>
      <w:r w:rsidRPr="005812AE">
        <w:rPr>
          <w:rFonts w:ascii="Times New Roman" w:eastAsia="Times New Roman" w:hAnsi="Times New Roman" w:cs="Times New Roman"/>
          <w:sz w:val="24"/>
        </w:rPr>
        <w:t>-</w:t>
      </w:r>
      <w:proofErr w:type="spellStart"/>
      <w:r w:rsidRPr="005E78F5">
        <w:rPr>
          <w:rFonts w:ascii="Times New Roman" w:eastAsia="Times New Roman" w:hAnsi="Times New Roman" w:cs="Times New Roman"/>
          <w:sz w:val="24"/>
          <w:lang w:val="en-US"/>
        </w:rPr>
        <w:t>rakushki</w:t>
      </w:r>
      <w:proofErr w:type="spellEnd"/>
      <w:proofErr w:type="gramEnd"/>
    </w:p>
    <w:p w:rsidR="006C520A" w:rsidRPr="005812AE" w:rsidRDefault="00890748">
      <w:pPr>
        <w:spacing w:after="0"/>
        <w:jc w:val="both"/>
        <w:rPr>
          <w:rFonts w:ascii="Times New Roman" w:eastAsia="Times New Roman" w:hAnsi="Times New Roman" w:cs="Times New Roman"/>
          <w:sz w:val="24"/>
        </w:rPr>
      </w:pPr>
      <w:hyperlink r:id="rId68">
        <w:r w:rsidR="005E78F5" w:rsidRPr="005E78F5">
          <w:rPr>
            <w:rFonts w:ascii="Times New Roman" w:eastAsia="Times New Roman" w:hAnsi="Times New Roman" w:cs="Times New Roman"/>
            <w:color w:val="0000FF"/>
            <w:sz w:val="24"/>
            <w:u w:val="single"/>
            <w:lang w:val="en-US"/>
          </w:rPr>
          <w:t>http</w:t>
        </w:r>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hochu</w:t>
        </w:r>
        <w:proofErr w:type="spellEnd"/>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ua</w:t>
        </w:r>
        <w:proofErr w:type="spellEnd"/>
        <w:r w:rsidR="005E78F5" w:rsidRPr="005812AE">
          <w:rPr>
            <w:rFonts w:ascii="Times New Roman" w:eastAsia="Times New Roman" w:hAnsi="Times New Roman" w:cs="Times New Roman"/>
            <w:color w:val="0000FF"/>
            <w:sz w:val="24"/>
            <w:u w:val="single"/>
          </w:rPr>
          <w:t>/</w:t>
        </w:r>
        <w:r w:rsidR="005E78F5" w:rsidRPr="005E78F5">
          <w:rPr>
            <w:rFonts w:ascii="Times New Roman" w:eastAsia="Times New Roman" w:hAnsi="Times New Roman" w:cs="Times New Roman"/>
            <w:color w:val="0000FF"/>
            <w:sz w:val="24"/>
            <w:u w:val="single"/>
            <w:lang w:val="en-US"/>
          </w:rPr>
          <w:t>cat</w:t>
        </w:r>
        <w:r w:rsidR="005E78F5" w:rsidRPr="005812AE">
          <w:rPr>
            <w:rFonts w:ascii="Times New Roman" w:eastAsia="Times New Roman" w:hAnsi="Times New Roman" w:cs="Times New Roman"/>
            <w:color w:val="0000FF"/>
            <w:sz w:val="24"/>
            <w:u w:val="single"/>
          </w:rPr>
          <w:t>-</w:t>
        </w:r>
        <w:r w:rsidR="005E78F5" w:rsidRPr="005E78F5">
          <w:rPr>
            <w:rFonts w:ascii="Times New Roman" w:eastAsia="Times New Roman" w:hAnsi="Times New Roman" w:cs="Times New Roman"/>
            <w:color w:val="0000FF"/>
            <w:sz w:val="24"/>
            <w:u w:val="single"/>
            <w:lang w:val="en-US"/>
          </w:rPr>
          <w:t>relax</w:t>
        </w:r>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esoterica</w:t>
        </w:r>
        <w:proofErr w:type="spellEnd"/>
        <w:r w:rsidR="005E78F5" w:rsidRPr="005812AE">
          <w:rPr>
            <w:rFonts w:ascii="Times New Roman" w:eastAsia="Times New Roman" w:hAnsi="Times New Roman" w:cs="Times New Roman"/>
            <w:color w:val="0000FF"/>
            <w:sz w:val="24"/>
            <w:u w:val="single"/>
          </w:rPr>
          <w:t>/</w:t>
        </w:r>
        <w:r w:rsidR="005E78F5" w:rsidRPr="005E78F5">
          <w:rPr>
            <w:rFonts w:ascii="Times New Roman" w:eastAsia="Times New Roman" w:hAnsi="Times New Roman" w:cs="Times New Roman"/>
            <w:color w:val="0000FF"/>
            <w:sz w:val="24"/>
            <w:u w:val="single"/>
            <w:lang w:val="en-US"/>
          </w:rPr>
          <w:t>article</w:t>
        </w:r>
        <w:r w:rsidR="005E78F5" w:rsidRPr="005812AE">
          <w:rPr>
            <w:rFonts w:ascii="Times New Roman" w:eastAsia="Times New Roman" w:hAnsi="Times New Roman" w:cs="Times New Roman"/>
            <w:color w:val="0000FF"/>
            <w:sz w:val="24"/>
            <w:u w:val="single"/>
          </w:rPr>
          <w:t>-41380-</w:t>
        </w:r>
        <w:proofErr w:type="spellStart"/>
        <w:r w:rsidR="005E78F5" w:rsidRPr="005E78F5">
          <w:rPr>
            <w:rFonts w:ascii="Times New Roman" w:eastAsia="Times New Roman" w:hAnsi="Times New Roman" w:cs="Times New Roman"/>
            <w:color w:val="0000FF"/>
            <w:sz w:val="24"/>
            <w:u w:val="single"/>
            <w:lang w:val="en-US"/>
          </w:rPr>
          <w:t>morskaya</w:t>
        </w:r>
        <w:proofErr w:type="spellEnd"/>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rakushka</w:t>
        </w:r>
        <w:proofErr w:type="spellEnd"/>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interesnyie</w:t>
        </w:r>
        <w:proofErr w:type="spellEnd"/>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faktyi</w:t>
        </w:r>
        <w:proofErr w:type="spellEnd"/>
        <w:r w:rsidR="005E78F5" w:rsidRPr="005812AE">
          <w:rPr>
            <w:rFonts w:ascii="Times New Roman" w:eastAsia="Times New Roman" w:hAnsi="Times New Roman" w:cs="Times New Roman"/>
            <w:color w:val="0000FF"/>
            <w:sz w:val="24"/>
            <w:u w:val="single"/>
          </w:rPr>
          <w:t>/</w:t>
        </w:r>
      </w:hyperlink>
    </w:p>
    <w:p w:rsidR="006C520A" w:rsidRPr="005812AE" w:rsidRDefault="00890748">
      <w:pPr>
        <w:spacing w:after="0"/>
        <w:jc w:val="both"/>
        <w:rPr>
          <w:rFonts w:ascii="Times New Roman" w:eastAsia="Times New Roman" w:hAnsi="Times New Roman" w:cs="Times New Roman"/>
          <w:sz w:val="24"/>
        </w:rPr>
      </w:pPr>
      <w:hyperlink r:id="rId69">
        <w:r w:rsidR="005E78F5" w:rsidRPr="005E78F5">
          <w:rPr>
            <w:rFonts w:ascii="Times New Roman" w:eastAsia="Times New Roman" w:hAnsi="Times New Roman" w:cs="Times New Roman"/>
            <w:color w:val="0000FF"/>
            <w:sz w:val="24"/>
            <w:u w:val="single"/>
            <w:lang w:val="en-US"/>
          </w:rPr>
          <w:t>http</w:t>
        </w:r>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allforchildren</w:t>
        </w:r>
        <w:proofErr w:type="spellEnd"/>
        <w:r w:rsidR="005E78F5" w:rsidRPr="005812AE">
          <w:rPr>
            <w:rFonts w:ascii="Times New Roman" w:eastAsia="Times New Roman" w:hAnsi="Times New Roman" w:cs="Times New Roman"/>
            <w:color w:val="0000FF"/>
            <w:sz w:val="24"/>
            <w:u w:val="single"/>
          </w:rPr>
          <w:t>.</w:t>
        </w:r>
        <w:proofErr w:type="spellStart"/>
        <w:r w:rsidR="005E78F5" w:rsidRPr="005E78F5">
          <w:rPr>
            <w:rFonts w:ascii="Times New Roman" w:eastAsia="Times New Roman" w:hAnsi="Times New Roman" w:cs="Times New Roman"/>
            <w:color w:val="0000FF"/>
            <w:sz w:val="24"/>
            <w:u w:val="single"/>
            <w:lang w:val="en-US"/>
          </w:rPr>
          <w:t>ru</w:t>
        </w:r>
        <w:proofErr w:type="spellEnd"/>
        <w:r w:rsidR="005E78F5" w:rsidRPr="005812AE">
          <w:rPr>
            <w:rFonts w:ascii="Times New Roman" w:eastAsia="Times New Roman" w:hAnsi="Times New Roman" w:cs="Times New Roman"/>
            <w:color w:val="0000FF"/>
            <w:sz w:val="24"/>
            <w:u w:val="single"/>
          </w:rPr>
          <w:t>/</w:t>
        </w:r>
        <w:r w:rsidR="005E78F5" w:rsidRPr="005E78F5">
          <w:rPr>
            <w:rFonts w:ascii="Times New Roman" w:eastAsia="Times New Roman" w:hAnsi="Times New Roman" w:cs="Times New Roman"/>
            <w:color w:val="0000FF"/>
            <w:sz w:val="24"/>
            <w:u w:val="single"/>
            <w:lang w:val="en-US"/>
          </w:rPr>
          <w:t>article</w:t>
        </w:r>
        <w:r w:rsidR="005E78F5" w:rsidRPr="005812AE">
          <w:rPr>
            <w:rFonts w:ascii="Times New Roman" w:eastAsia="Times New Roman" w:hAnsi="Times New Roman" w:cs="Times New Roman"/>
            <w:color w:val="0000FF"/>
            <w:sz w:val="24"/>
            <w:u w:val="single"/>
          </w:rPr>
          <w:t>/</w:t>
        </w:r>
        <w:r w:rsidR="005E78F5" w:rsidRPr="005E78F5">
          <w:rPr>
            <w:rFonts w:ascii="Times New Roman" w:eastAsia="Times New Roman" w:hAnsi="Times New Roman" w:cs="Times New Roman"/>
            <w:color w:val="0000FF"/>
            <w:sz w:val="24"/>
            <w:u w:val="single"/>
            <w:lang w:val="en-US"/>
          </w:rPr>
          <w:t>shell</w:t>
        </w:r>
        <w:r w:rsidR="005E78F5" w:rsidRPr="005812AE">
          <w:rPr>
            <w:rFonts w:ascii="Times New Roman" w:eastAsia="Times New Roman" w:hAnsi="Times New Roman" w:cs="Times New Roman"/>
            <w:color w:val="0000FF"/>
            <w:sz w:val="24"/>
            <w:u w:val="single"/>
          </w:rPr>
          <w:t>1.</w:t>
        </w:r>
        <w:proofErr w:type="spellStart"/>
        <w:r w:rsidR="005E78F5" w:rsidRPr="005E78F5">
          <w:rPr>
            <w:rFonts w:ascii="Times New Roman" w:eastAsia="Times New Roman" w:hAnsi="Times New Roman" w:cs="Times New Roman"/>
            <w:color w:val="0000FF"/>
            <w:sz w:val="24"/>
            <w:u w:val="single"/>
            <w:lang w:val="en-US"/>
          </w:rPr>
          <w:t>php</w:t>
        </w:r>
        <w:proofErr w:type="spellEnd"/>
      </w:hyperlink>
    </w:p>
    <w:p w:rsidR="006C520A" w:rsidRPr="005E78F5" w:rsidRDefault="006C520A">
      <w:pPr>
        <w:spacing w:after="0"/>
        <w:rPr>
          <w:rFonts w:ascii="Times New Roman" w:eastAsia="Times New Roman" w:hAnsi="Times New Roman" w:cs="Times New Roman"/>
          <w:b/>
          <w:sz w:val="28"/>
        </w:rPr>
      </w:pPr>
    </w:p>
    <w:p w:rsidR="006C520A" w:rsidRPr="005812AE" w:rsidRDefault="006C520A">
      <w:pPr>
        <w:spacing w:after="0"/>
        <w:rPr>
          <w:rFonts w:ascii="Times New Roman" w:eastAsia="Times New Roman" w:hAnsi="Times New Roman" w:cs="Times New Roman"/>
          <w:b/>
          <w:sz w:val="28"/>
        </w:rPr>
      </w:pPr>
    </w:p>
    <w:p w:rsidR="006C520A" w:rsidRDefault="005E78F5">
      <w:pPr>
        <w:spacing w:after="0"/>
        <w:jc w:val="right"/>
        <w:rPr>
          <w:rFonts w:ascii="Times New Roman" w:eastAsia="Times New Roman" w:hAnsi="Times New Roman" w:cs="Times New Roman"/>
          <w:b/>
          <w:sz w:val="28"/>
        </w:rPr>
      </w:pPr>
      <w:r>
        <w:rPr>
          <w:rFonts w:ascii="Times New Roman" w:eastAsia="Times New Roman" w:hAnsi="Times New Roman" w:cs="Times New Roman"/>
          <w:b/>
          <w:sz w:val="28"/>
        </w:rPr>
        <w:t xml:space="preserve">Приложение 1. </w:t>
      </w:r>
    </w:p>
    <w:p w:rsidR="006C520A" w:rsidRDefault="006C520A">
      <w:pPr>
        <w:spacing w:after="0"/>
        <w:jc w:val="center"/>
        <w:rPr>
          <w:rFonts w:ascii="Times New Roman" w:eastAsia="Times New Roman" w:hAnsi="Times New Roman" w:cs="Times New Roman"/>
          <w:b/>
          <w:sz w:val="28"/>
        </w:rPr>
      </w:pPr>
    </w:p>
    <w:p w:rsidR="006C520A" w:rsidRDefault="005E78F5">
      <w:pPr>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t>Социологический опрос</w:t>
      </w:r>
    </w:p>
    <w:p w:rsidR="006C520A" w:rsidRDefault="006C520A">
      <w:pPr>
        <w:spacing w:after="0"/>
        <w:jc w:val="center"/>
        <w:rPr>
          <w:rFonts w:ascii="Times New Roman" w:eastAsia="Times New Roman" w:hAnsi="Times New Roman" w:cs="Times New Roman"/>
          <w:b/>
          <w:sz w:val="28"/>
        </w:rPr>
      </w:pPr>
    </w:p>
    <w:p w:rsidR="006C520A" w:rsidRDefault="006C520A">
      <w:pPr>
        <w:spacing w:after="0"/>
        <w:jc w:val="center"/>
        <w:rPr>
          <w:rFonts w:ascii="Times New Roman" w:eastAsia="Times New Roman" w:hAnsi="Times New Roman" w:cs="Times New Roman"/>
          <w:b/>
          <w:sz w:val="28"/>
        </w:rPr>
      </w:pPr>
    </w:p>
    <w:p w:rsidR="006C520A" w:rsidRDefault="005E78F5">
      <w:pPr>
        <w:spacing w:after="0"/>
        <w:jc w:val="center"/>
        <w:rPr>
          <w:rFonts w:ascii="Times New Roman" w:eastAsia="Times New Roman" w:hAnsi="Times New Roman" w:cs="Times New Roman"/>
          <w:b/>
          <w:sz w:val="28"/>
        </w:rPr>
      </w:pPr>
      <w:r>
        <w:rPr>
          <w:rFonts w:ascii="Times New Roman" w:eastAsia="Times New Roman" w:hAnsi="Times New Roman" w:cs="Times New Roman"/>
          <w:b/>
          <w:noProof/>
          <w:sz w:val="28"/>
        </w:rPr>
        <w:drawing>
          <wp:inline distT="0" distB="0" distL="0" distR="0">
            <wp:extent cx="4572635" cy="3429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635" cy="3429635"/>
                    </a:xfrm>
                    <a:prstGeom prst="rect">
                      <a:avLst/>
                    </a:prstGeom>
                    <a:noFill/>
                  </pic:spPr>
                </pic:pic>
              </a:graphicData>
            </a:graphic>
          </wp:inline>
        </w:drawing>
      </w:r>
    </w:p>
    <w:p w:rsidR="006C520A" w:rsidRDefault="006C520A">
      <w:pPr>
        <w:spacing w:after="0"/>
        <w:jc w:val="center"/>
        <w:rPr>
          <w:rFonts w:ascii="Times New Roman" w:eastAsia="Times New Roman" w:hAnsi="Times New Roman" w:cs="Times New Roman"/>
          <w:b/>
          <w:sz w:val="28"/>
        </w:rPr>
      </w:pPr>
    </w:p>
    <w:p w:rsidR="006C520A" w:rsidRDefault="006C520A">
      <w:pPr>
        <w:spacing w:after="0"/>
        <w:jc w:val="center"/>
        <w:rPr>
          <w:rFonts w:ascii="Times New Roman" w:eastAsia="Times New Roman" w:hAnsi="Times New Roman" w:cs="Times New Roman"/>
          <w:b/>
          <w:sz w:val="28"/>
        </w:rPr>
      </w:pPr>
    </w:p>
    <w:p w:rsidR="006C520A" w:rsidRDefault="006C520A">
      <w:pPr>
        <w:spacing w:after="0"/>
        <w:jc w:val="center"/>
        <w:rPr>
          <w:rFonts w:ascii="Times New Roman" w:eastAsia="Times New Roman" w:hAnsi="Times New Roman" w:cs="Times New Roman"/>
          <w:b/>
          <w:sz w:val="28"/>
        </w:rPr>
      </w:pPr>
    </w:p>
    <w:p w:rsidR="006C520A" w:rsidRDefault="006C520A">
      <w:pPr>
        <w:spacing w:after="0"/>
        <w:jc w:val="center"/>
        <w:rPr>
          <w:rFonts w:ascii="Times New Roman" w:eastAsia="Times New Roman" w:hAnsi="Times New Roman" w:cs="Times New Roman"/>
          <w:b/>
          <w:sz w:val="28"/>
        </w:rPr>
      </w:pPr>
    </w:p>
    <w:p w:rsidR="006C520A" w:rsidRDefault="006C520A">
      <w:pPr>
        <w:spacing w:after="0"/>
        <w:jc w:val="center"/>
        <w:rPr>
          <w:rFonts w:ascii="Times New Roman" w:eastAsia="Times New Roman" w:hAnsi="Times New Roman" w:cs="Times New Roman"/>
          <w:b/>
          <w:sz w:val="28"/>
        </w:rPr>
      </w:pPr>
    </w:p>
    <w:p w:rsidR="006C520A" w:rsidRDefault="006C520A">
      <w:pPr>
        <w:spacing w:after="0"/>
        <w:jc w:val="center"/>
        <w:rPr>
          <w:rFonts w:ascii="Times New Roman" w:eastAsia="Times New Roman" w:hAnsi="Times New Roman" w:cs="Times New Roman"/>
          <w:b/>
          <w:sz w:val="28"/>
        </w:rPr>
      </w:pPr>
    </w:p>
    <w:p w:rsidR="006C520A" w:rsidRDefault="006C520A">
      <w:pPr>
        <w:spacing w:after="0"/>
        <w:jc w:val="center"/>
        <w:rPr>
          <w:rFonts w:ascii="Times New Roman" w:eastAsia="Times New Roman" w:hAnsi="Times New Roman" w:cs="Times New Roman"/>
          <w:b/>
          <w:sz w:val="28"/>
        </w:rPr>
      </w:pPr>
    </w:p>
    <w:p w:rsidR="006C520A" w:rsidRDefault="006C520A">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p>
    <w:p w:rsidR="005E78F5" w:rsidRDefault="005E78F5">
      <w:pPr>
        <w:spacing w:after="0"/>
        <w:rPr>
          <w:rFonts w:ascii="Times New Roman" w:eastAsia="Times New Roman" w:hAnsi="Times New Roman" w:cs="Times New Roman"/>
          <w:sz w:val="24"/>
        </w:rPr>
      </w:pPr>
      <w:bookmarkStart w:id="0" w:name="_GoBack"/>
      <w:bookmarkEnd w:id="0"/>
    </w:p>
    <w:p w:rsidR="006C520A" w:rsidRDefault="005E78F5">
      <w:pPr>
        <w:spacing w:after="0"/>
        <w:jc w:val="right"/>
        <w:rPr>
          <w:rFonts w:ascii="Times New Roman" w:eastAsia="Times New Roman" w:hAnsi="Times New Roman" w:cs="Times New Roman"/>
          <w:b/>
          <w:sz w:val="28"/>
        </w:rPr>
      </w:pPr>
      <w:r>
        <w:rPr>
          <w:rFonts w:ascii="Times New Roman" w:eastAsia="Times New Roman" w:hAnsi="Times New Roman" w:cs="Times New Roman"/>
          <w:b/>
          <w:sz w:val="28"/>
        </w:rPr>
        <w:t xml:space="preserve">Приложение 2. </w:t>
      </w:r>
    </w:p>
    <w:p w:rsidR="006C520A" w:rsidRDefault="006C520A">
      <w:pPr>
        <w:spacing w:after="0"/>
        <w:jc w:val="right"/>
        <w:rPr>
          <w:rFonts w:ascii="Times New Roman" w:eastAsia="Times New Roman" w:hAnsi="Times New Roman" w:cs="Times New Roman"/>
          <w:b/>
          <w:sz w:val="28"/>
        </w:rPr>
      </w:pPr>
    </w:p>
    <w:p w:rsidR="006C520A" w:rsidRDefault="006C520A">
      <w:pPr>
        <w:spacing w:after="0"/>
        <w:jc w:val="right"/>
        <w:rPr>
          <w:rFonts w:ascii="Times New Roman" w:eastAsia="Times New Roman" w:hAnsi="Times New Roman" w:cs="Times New Roman"/>
          <w:b/>
          <w:sz w:val="28"/>
        </w:rPr>
      </w:pPr>
    </w:p>
    <w:p w:rsidR="006C520A" w:rsidRDefault="006C520A">
      <w:pPr>
        <w:spacing w:after="0"/>
        <w:rPr>
          <w:rFonts w:ascii="Times New Roman" w:eastAsia="Times New Roman" w:hAnsi="Times New Roman" w:cs="Times New Roman"/>
          <w:b/>
          <w:sz w:val="28"/>
        </w:rPr>
      </w:pPr>
    </w:p>
    <w:p w:rsidR="006C520A" w:rsidRDefault="006C520A">
      <w:pPr>
        <w:spacing w:after="0"/>
        <w:jc w:val="right"/>
        <w:rPr>
          <w:rFonts w:ascii="Times New Roman" w:eastAsia="Times New Roman" w:hAnsi="Times New Roman" w:cs="Times New Roman"/>
          <w:b/>
          <w:sz w:val="28"/>
        </w:rPr>
      </w:pPr>
    </w:p>
    <w:p w:rsidR="006C520A" w:rsidRDefault="005E78F5">
      <w:pPr>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t>Мои сувениры.</w:t>
      </w:r>
    </w:p>
    <w:p w:rsidR="006C520A" w:rsidRDefault="006C520A">
      <w:pPr>
        <w:spacing w:after="0"/>
        <w:jc w:val="center"/>
        <w:rPr>
          <w:rFonts w:ascii="Times New Roman" w:eastAsia="Times New Roman" w:hAnsi="Times New Roman" w:cs="Times New Roman"/>
          <w:b/>
          <w:sz w:val="28"/>
        </w:rPr>
      </w:pPr>
    </w:p>
    <w:p w:rsidR="006C520A" w:rsidRDefault="005E78F5">
      <w:pPr>
        <w:spacing w:after="0"/>
        <w:jc w:val="both"/>
        <w:rPr>
          <w:rFonts w:ascii="Times New Roman" w:eastAsia="Times New Roman" w:hAnsi="Times New Roman" w:cs="Times New Roman"/>
          <w:b/>
          <w:sz w:val="24"/>
        </w:rPr>
      </w:pPr>
      <w:r>
        <w:object w:dxaOrig="2011" w:dyaOrig="1509">
          <v:rect id="rectole0000000031" o:spid="_x0000_i1055" style="width:100.5pt;height:75.75pt" o:ole="" o:preferrelative="t" stroked="f">
            <v:imagedata r:id="rId71" o:title=""/>
          </v:rect>
          <o:OLEObject Type="Embed" ProgID="StaticMetafile" ShapeID="rectole0000000031" DrawAspect="Content" ObjectID="_1546103625" r:id="rId72"/>
        </w:object>
      </w:r>
      <w:r>
        <w:object w:dxaOrig="1959" w:dyaOrig="1493">
          <v:rect id="rectole0000000032" o:spid="_x0000_i1056" style="width:98.25pt;height:75pt" o:ole="" o:preferrelative="t" stroked="f">
            <v:imagedata r:id="rId73" o:title=""/>
          </v:rect>
          <o:OLEObject Type="Embed" ProgID="StaticMetafile" ShapeID="rectole0000000032" DrawAspect="Content" ObjectID="_1546103626" r:id="rId74"/>
        </w:object>
      </w:r>
      <w:r>
        <w:object w:dxaOrig="1949" w:dyaOrig="1483">
          <v:rect id="rectole0000000033" o:spid="_x0000_i1057" style="width:97.5pt;height:74.25pt" o:ole="" o:preferrelative="t" stroked="f">
            <v:imagedata r:id="rId75" o:title=""/>
          </v:rect>
          <o:OLEObject Type="Embed" ProgID="StaticMetafile" ShapeID="rectole0000000033" DrawAspect="Content" ObjectID="_1546103627" r:id="rId76"/>
        </w:object>
      </w:r>
      <w:r>
        <w:object w:dxaOrig="2094" w:dyaOrig="1485">
          <v:rect id="rectole0000000034" o:spid="_x0000_i1058" style="width:105pt;height:74.25pt" o:ole="" o:preferrelative="t" stroked="f">
            <v:imagedata r:id="rId77" o:title=""/>
          </v:rect>
          <o:OLEObject Type="Embed" ProgID="StaticMetafile" ShapeID="rectole0000000034" DrawAspect="Content" ObjectID="_1546103628" r:id="rId78"/>
        </w:object>
      </w:r>
    </w:p>
    <w:p w:rsidR="006C520A" w:rsidRDefault="006C520A">
      <w:pPr>
        <w:spacing w:after="0"/>
        <w:jc w:val="both"/>
        <w:rPr>
          <w:rFonts w:ascii="Times New Roman" w:eastAsia="Times New Roman" w:hAnsi="Times New Roman" w:cs="Times New Roman"/>
          <w:b/>
          <w:sz w:val="24"/>
        </w:rPr>
      </w:pPr>
    </w:p>
    <w:p w:rsidR="006C520A" w:rsidRDefault="005E78F5">
      <w:pPr>
        <w:spacing w:after="0"/>
        <w:jc w:val="both"/>
        <w:rPr>
          <w:rFonts w:ascii="Times New Roman" w:eastAsia="Times New Roman" w:hAnsi="Times New Roman" w:cs="Times New Roman"/>
          <w:b/>
          <w:sz w:val="24"/>
        </w:rPr>
      </w:pPr>
      <w:r>
        <w:object w:dxaOrig="2011" w:dyaOrig="1509">
          <v:rect id="rectole0000000035" o:spid="_x0000_i1059" style="width:100.5pt;height:75.75pt" o:ole="" o:preferrelative="t" stroked="f">
            <v:imagedata r:id="rId79" o:title=""/>
          </v:rect>
          <o:OLEObject Type="Embed" ProgID="StaticMetafile" ShapeID="rectole0000000035" DrawAspect="Content" ObjectID="_1546103629" r:id="rId80"/>
        </w:object>
      </w:r>
      <w:r>
        <w:object w:dxaOrig="1985" w:dyaOrig="1492">
          <v:rect id="rectole0000000036" o:spid="_x0000_i1060" style="width:99pt;height:74.25pt" o:ole="" o:preferrelative="t" stroked="f">
            <v:imagedata r:id="rId81" o:title=""/>
          </v:rect>
          <o:OLEObject Type="Embed" ProgID="StaticMetafile" ShapeID="rectole0000000036" DrawAspect="Content" ObjectID="_1546103630" r:id="rId82"/>
        </w:object>
      </w:r>
      <w:r>
        <w:object w:dxaOrig="1919" w:dyaOrig="1494">
          <v:rect id="rectole0000000037" o:spid="_x0000_i1061" style="width:96pt;height:75pt" o:ole="" o:preferrelative="t" stroked="f">
            <v:imagedata r:id="rId83" o:title=""/>
          </v:rect>
          <o:OLEObject Type="Embed" ProgID="StaticMetafile" ShapeID="rectole0000000037" DrawAspect="Content" ObjectID="_1546103631" r:id="rId84"/>
        </w:object>
      </w:r>
      <w:r>
        <w:object w:dxaOrig="2094" w:dyaOrig="1505">
          <v:rect id="rectole0000000038" o:spid="_x0000_i1062" style="width:105pt;height:75pt" o:ole="" o:preferrelative="t" stroked="f">
            <v:imagedata r:id="rId85" o:title=""/>
          </v:rect>
          <o:OLEObject Type="Embed" ProgID="StaticMetafile" ShapeID="rectole0000000038" DrawAspect="Content" ObjectID="_1546103632" r:id="rId86"/>
        </w:object>
      </w:r>
    </w:p>
    <w:p w:rsidR="006C520A" w:rsidRDefault="006C520A">
      <w:pPr>
        <w:spacing w:after="0"/>
        <w:jc w:val="both"/>
        <w:rPr>
          <w:rFonts w:ascii="Times New Roman" w:eastAsia="Times New Roman" w:hAnsi="Times New Roman" w:cs="Times New Roman"/>
          <w:b/>
          <w:sz w:val="24"/>
        </w:rPr>
      </w:pPr>
    </w:p>
    <w:p w:rsidR="006C520A" w:rsidRDefault="005E78F5">
      <w:pPr>
        <w:spacing w:after="0"/>
        <w:jc w:val="both"/>
        <w:rPr>
          <w:rFonts w:ascii="Times New Roman" w:eastAsia="Times New Roman" w:hAnsi="Times New Roman" w:cs="Times New Roman"/>
          <w:b/>
          <w:sz w:val="24"/>
        </w:rPr>
      </w:pPr>
      <w:r>
        <w:object w:dxaOrig="2011" w:dyaOrig="1371">
          <v:rect id="rectole0000000039" o:spid="_x0000_i1063" style="width:100.5pt;height:68.25pt" o:ole="" o:preferrelative="t" stroked="f">
            <v:imagedata r:id="rId87" o:title=""/>
          </v:rect>
          <o:OLEObject Type="Embed" ProgID="StaticMetafile" ShapeID="rectole0000000039" DrawAspect="Content" ObjectID="_1546103633" r:id="rId88"/>
        </w:object>
      </w:r>
      <w:r>
        <w:object w:dxaOrig="1989" w:dyaOrig="1382">
          <v:rect id="rectole0000000040" o:spid="_x0000_i1064" style="width:99.75pt;height:69pt" o:ole="" o:preferrelative="t" stroked="f">
            <v:imagedata r:id="rId89" o:title=""/>
          </v:rect>
          <o:OLEObject Type="Embed" ProgID="StaticMetafile" ShapeID="rectole0000000040" DrawAspect="Content" ObjectID="_1546103634" r:id="rId90"/>
        </w:object>
      </w:r>
      <w:r>
        <w:object w:dxaOrig="1919" w:dyaOrig="1369">
          <v:rect id="rectole0000000041" o:spid="_x0000_i1065" style="width:96pt;height:68.25pt" o:ole="" o:preferrelative="t" stroked="f">
            <v:imagedata r:id="rId91" o:title=""/>
          </v:rect>
          <o:OLEObject Type="Embed" ProgID="StaticMetafile" ShapeID="rectole0000000041" DrawAspect="Content" ObjectID="_1546103635" r:id="rId92"/>
        </w:object>
      </w:r>
      <w:r>
        <w:object w:dxaOrig="2084" w:dyaOrig="1367">
          <v:rect id="rectole0000000042" o:spid="_x0000_i1066" style="width:104.25pt;height:68.25pt" o:ole="" o:preferrelative="t" stroked="f">
            <v:imagedata r:id="rId93" o:title=""/>
          </v:rect>
          <o:OLEObject Type="Embed" ProgID="StaticMetafile" ShapeID="rectole0000000042" DrawAspect="Content" ObjectID="_1546103636" r:id="rId94"/>
        </w:object>
      </w: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b/>
          <w:sz w:val="24"/>
        </w:rPr>
      </w:pPr>
    </w:p>
    <w:p w:rsidR="006C520A" w:rsidRDefault="006C520A">
      <w:pPr>
        <w:spacing w:after="0"/>
        <w:jc w:val="both"/>
        <w:rPr>
          <w:rFonts w:ascii="Times New Roman" w:eastAsia="Times New Roman" w:hAnsi="Times New Roman" w:cs="Times New Roman"/>
          <w:sz w:val="28"/>
        </w:rPr>
      </w:pPr>
    </w:p>
    <w:sectPr w:rsidR="006C520A" w:rsidSect="008907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8D4"/>
    <w:multiLevelType w:val="multilevel"/>
    <w:tmpl w:val="D932D8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EF156B5"/>
    <w:multiLevelType w:val="multilevel"/>
    <w:tmpl w:val="719ABB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5690764"/>
    <w:multiLevelType w:val="multilevel"/>
    <w:tmpl w:val="7BC016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C520A"/>
    <w:rsid w:val="005812AE"/>
    <w:rsid w:val="005E78F5"/>
    <w:rsid w:val="006C520A"/>
    <w:rsid w:val="008907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07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E78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78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png"/><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jpeg"/><Relationship Id="rId50" Type="http://schemas.openxmlformats.org/officeDocument/2006/relationships/oleObject" Target="embeddings/oleObject23.bin"/><Relationship Id="rId55" Type="http://schemas.openxmlformats.org/officeDocument/2006/relationships/image" Target="media/image26.png"/><Relationship Id="rId63" Type="http://schemas.openxmlformats.org/officeDocument/2006/relationships/image" Target="media/image30.png"/><Relationship Id="rId68" Type="http://schemas.openxmlformats.org/officeDocument/2006/relationships/hyperlink" Target="http://hochu.ua/cat-relax/esoterica/article-41380-morskaya-rakushka-interesnyie-faktyi/" TargetMode="External"/><Relationship Id="rId76" Type="http://schemas.openxmlformats.org/officeDocument/2006/relationships/oleObject" Target="embeddings/oleObject34.bin"/><Relationship Id="rId84" Type="http://schemas.openxmlformats.org/officeDocument/2006/relationships/oleObject" Target="embeddings/oleObject38.bin"/><Relationship Id="rId89" Type="http://schemas.openxmlformats.org/officeDocument/2006/relationships/image" Target="media/image42.png"/><Relationship Id="rId97" Type="http://schemas.microsoft.com/office/2007/relationships/stylesWithEffects" Target="stylesWithEffects.xml"/><Relationship Id="rId7" Type="http://schemas.openxmlformats.org/officeDocument/2006/relationships/image" Target="media/image2.png"/><Relationship Id="rId71" Type="http://schemas.openxmlformats.org/officeDocument/2006/relationships/image" Target="media/image33.png"/><Relationship Id="rId92" Type="http://schemas.openxmlformats.org/officeDocument/2006/relationships/oleObject" Target="embeddings/oleObject42.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png"/><Relationship Id="rId11" Type="http://schemas.openxmlformats.org/officeDocument/2006/relationships/image" Target="media/image4.png"/><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png"/><Relationship Id="rId40" Type="http://schemas.openxmlformats.org/officeDocument/2006/relationships/oleObject" Target="embeddings/oleObject18.bin"/><Relationship Id="rId45" Type="http://schemas.openxmlformats.org/officeDocument/2006/relationships/image" Target="media/image21.png"/><Relationship Id="rId53" Type="http://schemas.openxmlformats.org/officeDocument/2006/relationships/image" Target="media/image25.png"/><Relationship Id="rId58" Type="http://schemas.openxmlformats.org/officeDocument/2006/relationships/oleObject" Target="embeddings/oleObject27.bin"/><Relationship Id="rId66" Type="http://schemas.openxmlformats.org/officeDocument/2006/relationships/oleObject" Target="embeddings/oleObject31.bin"/><Relationship Id="rId74" Type="http://schemas.openxmlformats.org/officeDocument/2006/relationships/oleObject" Target="embeddings/oleObject33.bin"/><Relationship Id="rId79" Type="http://schemas.openxmlformats.org/officeDocument/2006/relationships/image" Target="media/image37.png"/><Relationship Id="rId87" Type="http://schemas.openxmlformats.org/officeDocument/2006/relationships/image" Target="media/image41.png"/><Relationship Id="rId5" Type="http://schemas.openxmlformats.org/officeDocument/2006/relationships/image" Target="media/image1.png"/><Relationship Id="rId61" Type="http://schemas.openxmlformats.org/officeDocument/2006/relationships/image" Target="media/image29.png"/><Relationship Id="rId82" Type="http://schemas.openxmlformats.org/officeDocument/2006/relationships/oleObject" Target="embeddings/oleObject37.bin"/><Relationship Id="rId90" Type="http://schemas.openxmlformats.org/officeDocument/2006/relationships/oleObject" Target="embeddings/oleObject41.bin"/><Relationship Id="rId95" Type="http://schemas.openxmlformats.org/officeDocument/2006/relationships/fontTable" Target="fontTable.xml"/><Relationship Id="rId19" Type="http://schemas.openxmlformats.org/officeDocument/2006/relationships/image" Target="media/image8.png"/><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png"/><Relationship Id="rId30" Type="http://schemas.openxmlformats.org/officeDocument/2006/relationships/oleObject" Target="embeddings/oleObject13.bin"/><Relationship Id="rId35" Type="http://schemas.openxmlformats.org/officeDocument/2006/relationships/image" Target="media/image16.jpeg"/><Relationship Id="rId43" Type="http://schemas.openxmlformats.org/officeDocument/2006/relationships/image" Target="media/image20.png"/><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oleObject" Target="embeddings/oleObject30.bin"/><Relationship Id="rId69" Type="http://schemas.openxmlformats.org/officeDocument/2006/relationships/hyperlink" Target="http://allforchildren.ru/article/shell1.php" TargetMode="External"/><Relationship Id="rId77" Type="http://schemas.openxmlformats.org/officeDocument/2006/relationships/image" Target="media/image36.png"/><Relationship Id="rId8" Type="http://schemas.openxmlformats.org/officeDocument/2006/relationships/oleObject" Target="embeddings/oleObject2.bin"/><Relationship Id="rId51" Type="http://schemas.openxmlformats.org/officeDocument/2006/relationships/image" Target="media/image24.png"/><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image" Target="media/image40.png"/><Relationship Id="rId93" Type="http://schemas.openxmlformats.org/officeDocument/2006/relationships/image" Target="media/image44.png"/><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5.png"/><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8.png"/><Relationship Id="rId67" Type="http://schemas.openxmlformats.org/officeDocument/2006/relationships/hyperlink" Target="http://nsportal.ru/detskiy-sad/okruzhayushchiy-mir/2011/12/23/issledovatelskiy-proekt-ot" TargetMode="External"/><Relationship Id="rId20" Type="http://schemas.openxmlformats.org/officeDocument/2006/relationships/oleObject" Target="embeddings/oleObject8.bin"/><Relationship Id="rId41" Type="http://schemas.openxmlformats.org/officeDocument/2006/relationships/image" Target="media/image19.jpeg"/><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image" Target="media/image32.png"/><Relationship Id="rId75" Type="http://schemas.openxmlformats.org/officeDocument/2006/relationships/image" Target="media/image35.png"/><Relationship Id="rId83" Type="http://schemas.openxmlformats.org/officeDocument/2006/relationships/image" Target="media/image39.png"/><Relationship Id="rId88" Type="http://schemas.openxmlformats.org/officeDocument/2006/relationships/oleObject" Target="embeddings/oleObject40.bin"/><Relationship Id="rId91" Type="http://schemas.openxmlformats.org/officeDocument/2006/relationships/image" Target="media/image43.png"/><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jpeg"/><Relationship Id="rId23" Type="http://schemas.openxmlformats.org/officeDocument/2006/relationships/image" Target="media/image10.png"/><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3.jpeg"/><Relationship Id="rId57" Type="http://schemas.openxmlformats.org/officeDocument/2006/relationships/image" Target="media/image27.png"/><Relationship Id="rId10" Type="http://schemas.openxmlformats.org/officeDocument/2006/relationships/oleObject" Target="embeddings/oleObject3.bin"/><Relationship Id="rId31" Type="http://schemas.openxmlformats.org/officeDocument/2006/relationships/image" Target="media/image14.png"/><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png"/><Relationship Id="rId73" Type="http://schemas.openxmlformats.org/officeDocument/2006/relationships/image" Target="media/image34.png"/><Relationship Id="rId78" Type="http://schemas.openxmlformats.org/officeDocument/2006/relationships/oleObject" Target="embeddings/oleObject35.bin"/><Relationship Id="rId81" Type="http://schemas.openxmlformats.org/officeDocument/2006/relationships/image" Target="media/image38.png"/><Relationship Id="rId86" Type="http://schemas.openxmlformats.org/officeDocument/2006/relationships/oleObject" Target="embeddings/oleObject39.bin"/><Relationship Id="rId94" Type="http://schemas.openxmlformats.org/officeDocument/2006/relationships/oleObject" Target="embeddings/oleObject43.bin"/><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oleObject" Target="embeddings/oleObject7.bin"/><Relationship Id="rId39"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1481</Words>
  <Characters>8446</Characters>
  <Application>Microsoft Office Word</Application>
  <DocSecurity>0</DocSecurity>
  <Lines>70</Lines>
  <Paragraphs>19</Paragraphs>
  <ScaleCrop>false</ScaleCrop>
  <Company/>
  <LinksUpToDate>false</LinksUpToDate>
  <CharactersWithSpaces>9908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Настена</cp:lastModifiedBy>
  <cp:revision>4</cp:revision>
  <dcterms:created xsi:type="dcterms:W3CDTF">2017-01-14T12:23:00Z</dcterms:created>
  <dcterms:modified xsi:type="dcterms:W3CDTF">2017-01-16T16:25:00Z</dcterms:modified>
</cp:coreProperties>
</file>