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5A" w:rsidRPr="00295708" w:rsidRDefault="00225550" w:rsidP="0029570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631F37E" wp14:editId="4556D19C">
            <wp:simplePos x="0" y="0"/>
            <wp:positionH relativeFrom="column">
              <wp:posOffset>-1058545</wp:posOffset>
            </wp:positionH>
            <wp:positionV relativeFrom="paragraph">
              <wp:posOffset>-709930</wp:posOffset>
            </wp:positionV>
            <wp:extent cx="7569835" cy="10695940"/>
            <wp:effectExtent l="0" t="0" r="0" b="0"/>
            <wp:wrapNone/>
            <wp:docPr id="2" name="Рисунок 2" descr="https://s3.pixers.pics/pixers/700/FO/44/83/74/58/700_FO44837458_3d3fb3ec9d3ed417fcaefdbb0c944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pixers.pics/pixers/700/FO/44/83/74/58/700_FO44837458_3d3fb3ec9d3ed417fcaefdbb0c9442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08" w:rsidRPr="00295708">
        <w:rPr>
          <w:rFonts w:ascii="Times New Roman" w:hAnsi="Times New Roman" w:cs="Times New Roman"/>
          <w:b/>
          <w:sz w:val="32"/>
          <w:szCs w:val="32"/>
          <w:lang w:val="ru-RU"/>
        </w:rPr>
        <w:t>Кроссворд «Чарует осени круженье»</w:t>
      </w:r>
    </w:p>
    <w:p w:rsidR="00295708" w:rsidRPr="00295708" w:rsidRDefault="00295708" w:rsidP="0029570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page" w:tblpX="2664" w:tblpY="3150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8"/>
        <w:gridCol w:w="352"/>
        <w:gridCol w:w="360"/>
        <w:gridCol w:w="360"/>
        <w:gridCol w:w="360"/>
        <w:gridCol w:w="360"/>
        <w:gridCol w:w="343"/>
        <w:gridCol w:w="1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8"/>
        <w:gridCol w:w="352"/>
        <w:gridCol w:w="360"/>
      </w:tblGrid>
      <w:tr w:rsidR="00576193" w:rsidTr="00576193">
        <w:trPr>
          <w:gridBefore w:val="22"/>
          <w:gridAfter w:val="1"/>
          <w:wBefore w:w="720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</w:tr>
      <w:tr w:rsidR="00576193" w:rsidTr="00576193">
        <w:trPr>
          <w:gridBefore w:val="22"/>
          <w:gridAfter w:val="1"/>
          <w:wBefore w:w="720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2B3DCA" w:rsidTr="00576193">
        <w:trPr>
          <w:gridBefore w:val="8"/>
          <w:gridAfter w:val="1"/>
          <w:wBefore w:w="2520" w:type="dxa"/>
          <w:wAfter w:w="360" w:type="dxa"/>
          <w:trHeight w:hRule="exact" w:val="360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2B3DCA" w:rsidRDefault="002B3DCA" w:rsidP="00576193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</w:tr>
      <w:tr w:rsidR="002B3DCA" w:rsidTr="00576193">
        <w:trPr>
          <w:gridBefore w:val="8"/>
          <w:gridAfter w:val="1"/>
          <w:wBefore w:w="252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2B3DCA" w:rsidRDefault="002B3DCA" w:rsidP="00576193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4320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</w:tr>
      <w:tr w:rsidR="002B3DCA" w:rsidTr="00576193">
        <w:trPr>
          <w:gridBefore w:val="8"/>
          <w:gridAfter w:val="1"/>
          <w:wBefore w:w="252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2B3DCA" w:rsidRDefault="002B3DCA" w:rsidP="00576193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2B3DCA" w:rsidRDefault="002B3DCA" w:rsidP="00576193">
            <w:pPr>
              <w:pStyle w:val="a5"/>
              <w:jc w:val="center"/>
            </w:pPr>
          </w:p>
        </w:tc>
      </w:tr>
      <w:tr w:rsidR="00576193" w:rsidTr="00576193">
        <w:trPr>
          <w:gridBefore w:val="8"/>
          <w:gridAfter w:val="1"/>
          <w:wBefore w:w="252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576193">
        <w:trPr>
          <w:gridBefore w:val="8"/>
          <w:gridAfter w:val="1"/>
          <w:wBefore w:w="2520" w:type="dxa"/>
          <w:wAfter w:w="360" w:type="dxa"/>
          <w:trHeight w:hRule="exact" w:val="360"/>
        </w:trPr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576193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9F6A7D" w:rsidTr="009F6A7D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vMerge w:val="restart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703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737" w:type="dxa"/>
            <w:gridSpan w:val="3"/>
            <w:tcBorders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9F6A7D" w:rsidRDefault="009F6A7D" w:rsidP="00576193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9F6A7D" w:rsidRDefault="009F6A7D" w:rsidP="00576193">
            <w:pPr>
              <w:pStyle w:val="a5"/>
              <w:jc w:val="center"/>
            </w:pPr>
          </w:p>
        </w:tc>
      </w:tr>
      <w:tr w:rsidR="00576193" w:rsidTr="009F6A7D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8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Before w:val="6"/>
          <w:gridAfter w:val="1"/>
          <w:wBefore w:w="1800" w:type="dxa"/>
          <w:wAfter w:w="360" w:type="dxa"/>
          <w:trHeight w:hRule="exact" w:val="360"/>
        </w:trPr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After w:val="1"/>
          <w:wAfter w:w="360" w:type="dxa"/>
          <w:trHeight w:hRule="exact" w:val="360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After w:val="1"/>
          <w:wAfter w:w="360" w:type="dxa"/>
          <w:trHeight w:hRule="exact" w:val="360"/>
        </w:trPr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After w:val="1"/>
          <w:wAfter w:w="360" w:type="dxa"/>
          <w:trHeight w:hRule="exact" w:val="360"/>
        </w:trPr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After w:val="1"/>
          <w:wAfter w:w="360" w:type="dxa"/>
          <w:trHeight w:hRule="exact" w:val="360"/>
        </w:trPr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9F6A7D">
        <w:trPr>
          <w:gridBefore w:val="1"/>
          <w:gridAfter w:val="1"/>
          <w:wBefore w:w="360" w:type="dxa"/>
          <w:wAfter w:w="360" w:type="dxa"/>
          <w:trHeight w:hRule="exact" w:val="360"/>
        </w:trPr>
        <w:tc>
          <w:tcPr>
            <w:tcW w:w="368" w:type="dxa"/>
            <w:gridSpan w:val="2"/>
            <w:shd w:val="clear" w:color="auto" w:fill="00B0F0"/>
            <w:vAlign w:val="center"/>
          </w:tcPr>
          <w:p w:rsidR="00576193" w:rsidRPr="00576193" w:rsidRDefault="00576193" w:rsidP="00576193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57619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52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108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576193">
        <w:trPr>
          <w:gridBefore w:val="1"/>
          <w:gridAfter w:val="1"/>
          <w:wBefore w:w="360" w:type="dxa"/>
          <w:wAfter w:w="360" w:type="dxa"/>
          <w:trHeight w:hRule="exact" w:val="360"/>
        </w:trPr>
        <w:tc>
          <w:tcPr>
            <w:tcW w:w="3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2160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576193" w:rsidTr="00576193">
        <w:trPr>
          <w:gridBefore w:val="1"/>
          <w:gridAfter w:val="14"/>
          <w:wBefore w:w="360" w:type="dxa"/>
          <w:wAfter w:w="4680" w:type="dxa"/>
          <w:trHeight w:hRule="exact" w:val="360"/>
        </w:trPr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360" w:type="dxa"/>
            <w:gridSpan w:val="2"/>
            <w:shd w:val="clear" w:color="auto" w:fill="00B0F0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  <w:tc>
          <w:tcPr>
            <w:tcW w:w="2160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6193" w:rsidRDefault="00576193" w:rsidP="00576193">
            <w:pPr>
              <w:pStyle w:val="a5"/>
              <w:jc w:val="center"/>
            </w:pPr>
          </w:p>
        </w:tc>
      </w:tr>
      <w:tr w:rsidR="002B3DCA" w:rsidTr="00576193">
        <w:trPr>
          <w:gridAfter w:val="4"/>
          <w:wAfter w:w="1080" w:type="dxa"/>
          <w:trHeight w:val="710"/>
        </w:trPr>
        <w:tc>
          <w:tcPr>
            <w:tcW w:w="6840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B3DCA" w:rsidRDefault="002B3DCA" w:rsidP="00576193">
            <w:pPr>
              <w:pStyle w:val="a5"/>
              <w:jc w:val="center"/>
            </w:pPr>
          </w:p>
        </w:tc>
      </w:tr>
      <w:tr w:rsidR="003139C7" w:rsidTr="00576193">
        <w:trPr>
          <w:trHeight w:hRule="exact" w:val="360"/>
        </w:trPr>
        <w:tc>
          <w:tcPr>
            <w:tcW w:w="6840" w:type="dxa"/>
            <w:gridSpan w:val="21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139C7" w:rsidRDefault="003139C7" w:rsidP="00576193">
            <w:pPr>
              <w:pStyle w:val="a5"/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39C7" w:rsidRDefault="003139C7" w:rsidP="00576193">
            <w:pPr>
              <w:pStyle w:val="a5"/>
              <w:jc w:val="center"/>
            </w:pPr>
          </w:p>
        </w:tc>
      </w:tr>
    </w:tbl>
    <w:tbl>
      <w:tblPr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5550" w:rsidRPr="00010F08" w:rsidTr="00010F08">
        <w:tc>
          <w:tcPr>
            <w:tcW w:w="9581" w:type="dxa"/>
            <w:hideMark/>
          </w:tcPr>
          <w:p w:rsidR="00225550" w:rsidRPr="003139C7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</w:t>
            </w:r>
            <w:proofErr w:type="spellEnd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25550" w:rsidRPr="00010F08" w:rsidTr="00010F08">
        <w:tc>
          <w:tcPr>
            <w:tcW w:w="9581" w:type="dxa"/>
            <w:hideMark/>
          </w:tcPr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какой праздник может и первый снег лечь?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чем издавна у наших предков  ассоциировался сентябрь?</w:t>
            </w:r>
          </w:p>
          <w:p w:rsidR="00D72D38" w:rsidRPr="00010F08" w:rsidRDefault="00225550" w:rsidP="00010F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="00010F0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5550" w:rsidRPr="00010F08" w:rsidRDefault="00D72D38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Настала осень золотая.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Природа трепетна, бледна,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Как жертва, пышно убрана…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 Что отмечали осенью многие древние цивилизации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называется правильный строй птиц,   углом или косым рядом?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 w:rsidR="00D72D38"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Осенний   жанр в музыке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5550" w:rsidRPr="00010F08" w:rsidRDefault="00225550" w:rsidP="00010F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В какое время года заметно уменьшение светового дня, и постепенно понижается</w:t>
            </w:r>
            <w:r w:rsidR="003139C7"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 окружающей среды?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сезонным явлениям смотрели на осень старожилы, да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 погоде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думали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Если солнце после восхода зайдёт за тучи — жди…?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Какое лето случается осенью?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  Осень  условно делится на 5 </w:t>
            </w:r>
            <w:proofErr w:type="spellStart"/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подсезонов</w:t>
            </w:r>
            <w:proofErr w:type="spellEnd"/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Как называют предпоследний осенний </w:t>
            </w:r>
            <w:proofErr w:type="spellStart"/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подсезон</w:t>
            </w:r>
            <w:proofErr w:type="spellEnd"/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характерной особенностью </w:t>
            </w:r>
            <w:proofErr w:type="gramStart"/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которого</w:t>
            </w:r>
            <w:proofErr w:type="gramEnd"/>
            <w:r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является листопад?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  В каком государстве осень начинается с осеннего равноденствия и заканчивается зимним солнцестоянием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</w:tc>
      </w:tr>
      <w:tr w:rsidR="00225550" w:rsidRPr="00010F08" w:rsidTr="00010F08">
        <w:tc>
          <w:tcPr>
            <w:tcW w:w="9581" w:type="dxa"/>
          </w:tcPr>
          <w:p w:rsidR="00225550" w:rsidRPr="003139C7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3139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25550" w:rsidRPr="00010F08" w:rsidTr="00010F08">
        <w:tc>
          <w:tcPr>
            <w:tcW w:w="9581" w:type="dxa"/>
          </w:tcPr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называется главная птица в строю?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 чем чаще всего в поэзии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ассоциируется осень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 Листва на деревьях всё сильнее желтеет — хлорофилл прекращает свою работу. Как называют такую осень?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художник, написавший в 1895 году пейзаж «Золотая осень».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72D38"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Красные, оранжевые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бордовые, жёлтые листья укрыли землю. Что это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72D38"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 снег, то грязь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то грязь, то снег - ни колесу, ни полозу нет ходу.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Какое небо обычно в сентябре?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72D38" w:rsidRPr="0031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D38" w:rsidRPr="003139C7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spellEnd"/>
            <w:r w:rsidR="00D72D38" w:rsidRPr="0031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D38" w:rsidRPr="003139C7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морозец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Этот месяц осени называют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грязник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каком месяце отмечают праздник </w:t>
            </w:r>
            <w:proofErr w:type="spellStart"/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  С </w:t>
            </w:r>
            <w:r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  обычно в</w:t>
            </w:r>
            <w:r w:rsidRPr="003139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39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западных культурах</w:t>
            </w:r>
            <w:r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персонифицируется осень?</w:t>
            </w:r>
          </w:p>
          <w:p w:rsidR="00225550" w:rsidRPr="00010F08" w:rsidRDefault="00225550" w:rsidP="00010F0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 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в </w:t>
            </w:r>
            <w:r w:rsidR="00D72D38" w:rsidRPr="0031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октябре предвещает малоснежную</w:t>
            </w:r>
            <w:r w:rsidR="00D72D38" w:rsidRPr="0001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зиму?</w:t>
            </w:r>
          </w:p>
        </w:tc>
      </w:tr>
    </w:tbl>
    <w:p w:rsidR="00010F08" w:rsidRDefault="00010F08" w:rsidP="00010F0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AF1525D" wp14:editId="46F19905">
            <wp:simplePos x="0" y="0"/>
            <wp:positionH relativeFrom="column">
              <wp:posOffset>-1080135</wp:posOffset>
            </wp:positionH>
            <wp:positionV relativeFrom="paragraph">
              <wp:posOffset>-709457</wp:posOffset>
            </wp:positionV>
            <wp:extent cx="7549116" cy="10685720"/>
            <wp:effectExtent l="0" t="0" r="0" b="0"/>
            <wp:wrapNone/>
            <wp:docPr id="3" name="Рисунок 3" descr="https://s3.pixers.pics/pixers/700/FO/44/83/74/58/700_FO44837458_3d3fb3ec9d3ed417fcaefdbb0c94426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3.pixers.pics/pixers/700/FO/44/83/74/58/700_FO44837458_3d3fb3ec9d3ed417fcaefdbb0c94426c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450" cy="106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08" w:rsidRPr="00010F08" w:rsidRDefault="00010F08" w:rsidP="00010F08">
      <w:pPr>
        <w:rPr>
          <w:lang w:val="ru-RU"/>
        </w:rPr>
      </w:pPr>
    </w:p>
    <w:p w:rsidR="00010F08" w:rsidRDefault="00010F08" w:rsidP="00010F08">
      <w:pPr>
        <w:rPr>
          <w:lang w:val="ru-RU"/>
        </w:rPr>
      </w:pPr>
    </w:p>
    <w:p w:rsidR="002B3DCA" w:rsidRDefault="002B3DCA" w:rsidP="00010F08">
      <w:pPr>
        <w:rPr>
          <w:lang w:val="ru-RU"/>
        </w:rPr>
      </w:pPr>
    </w:p>
    <w:p w:rsidR="002B3DCA" w:rsidRDefault="002B3DCA" w:rsidP="00010F08">
      <w:pPr>
        <w:rPr>
          <w:lang w:val="ru-RU"/>
        </w:rPr>
      </w:pPr>
    </w:p>
    <w:p w:rsidR="002B3DCA" w:rsidRDefault="002B3DCA" w:rsidP="00010F08">
      <w:pPr>
        <w:rPr>
          <w:lang w:val="ru-RU"/>
        </w:rPr>
      </w:pPr>
    </w:p>
    <w:p w:rsidR="002B3DCA" w:rsidRDefault="002B3DCA" w:rsidP="00010F08">
      <w:pPr>
        <w:rPr>
          <w:lang w:val="ru-RU"/>
        </w:rPr>
      </w:pPr>
    </w:p>
    <w:p w:rsidR="00295708" w:rsidRPr="00576193" w:rsidRDefault="002B3DCA" w:rsidP="002B3DCA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61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Ответы на кроссворд «Чарует осени круженье»</w:t>
      </w:r>
    </w:p>
    <w:p w:rsidR="00010F08" w:rsidRDefault="00010F08" w:rsidP="00010F08">
      <w:pPr>
        <w:tabs>
          <w:tab w:val="left" w:pos="3617"/>
        </w:tabs>
        <w:rPr>
          <w:lang w:val="ru-RU"/>
        </w:rPr>
      </w:pPr>
    </w:p>
    <w:p w:rsidR="00010F08" w:rsidRDefault="00010F08" w:rsidP="00010F08">
      <w:pPr>
        <w:tabs>
          <w:tab w:val="left" w:pos="3617"/>
        </w:tabs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139C7" w:rsidRPr="002B3DCA" w:rsidTr="00622DAC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Pr="002B3DCA" w:rsidRDefault="003139C7" w:rsidP="00622DAC">
            <w:pPr>
              <w:pStyle w:val="a5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Pr="002B3DCA" w:rsidRDefault="003139C7" w:rsidP="00622DAC">
            <w:pPr>
              <w:pStyle w:val="a5"/>
              <w:rPr>
                <w:vertAlign w:val="superscript"/>
                <w:lang w:val="ru-RU"/>
              </w:rPr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Pr="002B3DCA" w:rsidRDefault="003139C7" w:rsidP="00622DA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б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rPr>
                <w:vertAlign w:val="superscript"/>
              </w:rPr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576193">
            <w:pPr>
              <w:pStyle w:val="a5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16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5</w:t>
            </w: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13</w:t>
            </w: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14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3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8</w:t>
            </w:r>
            <w:r>
              <w:t>ж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7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4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18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20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6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rPr>
                <w:vertAlign w:val="superscript"/>
              </w:rPr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9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</w:pPr>
            <w:r>
              <w:rPr>
                <w:vertAlign w:val="superscript"/>
              </w:rPr>
              <w:t>21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3139C7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139C7" w:rsidRDefault="003139C7" w:rsidP="00622DA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  <w:tr w:rsidR="003139C7" w:rsidTr="00622DAC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139C7" w:rsidRDefault="003139C7" w:rsidP="00622DA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39C7" w:rsidRDefault="003139C7" w:rsidP="00622DAC">
            <w:pPr>
              <w:pStyle w:val="a5"/>
              <w:jc w:val="center"/>
            </w:pPr>
          </w:p>
        </w:tc>
      </w:tr>
    </w:tbl>
    <w:p w:rsidR="00010F08" w:rsidRPr="00010F08" w:rsidRDefault="00010F08" w:rsidP="00010F08">
      <w:pPr>
        <w:tabs>
          <w:tab w:val="left" w:pos="3617"/>
        </w:tabs>
        <w:rPr>
          <w:lang w:val="ru-RU"/>
        </w:rPr>
      </w:pPr>
    </w:p>
    <w:sectPr w:rsidR="00010F08" w:rsidRPr="00010F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FA" w:rsidRDefault="00336CFA" w:rsidP="00010F08">
      <w:pPr>
        <w:spacing w:after="0"/>
      </w:pPr>
      <w:r>
        <w:separator/>
      </w:r>
    </w:p>
  </w:endnote>
  <w:endnote w:type="continuationSeparator" w:id="0">
    <w:p w:rsidR="00336CFA" w:rsidRDefault="00336CFA" w:rsidP="00010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95110"/>
      <w:docPartObj>
        <w:docPartGallery w:val="Page Numbers (Bottom of Page)"/>
        <w:docPartUnique/>
      </w:docPartObj>
    </w:sdtPr>
    <w:sdtEndPr/>
    <w:sdtContent>
      <w:p w:rsidR="002B3DCA" w:rsidRDefault="002B3D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3AC" w:rsidRPr="00C573AC">
          <w:rPr>
            <w:noProof/>
            <w:lang w:val="ru-RU"/>
          </w:rPr>
          <w:t>2</w:t>
        </w:r>
        <w:r>
          <w:fldChar w:fldCharType="end"/>
        </w:r>
      </w:p>
    </w:sdtContent>
  </w:sdt>
  <w:p w:rsidR="00010F08" w:rsidRPr="00010F08" w:rsidRDefault="00010F08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FA" w:rsidRDefault="00336CFA" w:rsidP="00010F08">
      <w:pPr>
        <w:spacing w:after="0"/>
      </w:pPr>
      <w:r>
        <w:separator/>
      </w:r>
    </w:p>
  </w:footnote>
  <w:footnote w:type="continuationSeparator" w:id="0">
    <w:p w:rsidR="00336CFA" w:rsidRDefault="00336CFA" w:rsidP="00010F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7C365F7"/>
    <w:multiLevelType w:val="hybridMultilevel"/>
    <w:tmpl w:val="D59E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0F08"/>
    <w:rsid w:val="00011C8B"/>
    <w:rsid w:val="00225550"/>
    <w:rsid w:val="00295708"/>
    <w:rsid w:val="002B3DCA"/>
    <w:rsid w:val="003139C7"/>
    <w:rsid w:val="00336CFA"/>
    <w:rsid w:val="00471D93"/>
    <w:rsid w:val="004E29B3"/>
    <w:rsid w:val="00576193"/>
    <w:rsid w:val="00590D07"/>
    <w:rsid w:val="005E6BAE"/>
    <w:rsid w:val="00622DAC"/>
    <w:rsid w:val="00784D58"/>
    <w:rsid w:val="007A6D5A"/>
    <w:rsid w:val="008D6863"/>
    <w:rsid w:val="009F6A7D"/>
    <w:rsid w:val="00B86B75"/>
    <w:rsid w:val="00BC48D5"/>
    <w:rsid w:val="00C36279"/>
    <w:rsid w:val="00C573AC"/>
    <w:rsid w:val="00D72D3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2957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295708"/>
    <w:rPr>
      <w:rFonts w:ascii="Tahoma" w:hAnsi="Tahoma" w:cs="Tahoma"/>
      <w:sz w:val="16"/>
      <w:szCs w:val="16"/>
    </w:rPr>
  </w:style>
  <w:style w:type="table" w:styleId="-10">
    <w:name w:val="Table Web 1"/>
    <w:basedOn w:val="a3"/>
    <w:rsid w:val="002255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1"/>
    <w:uiPriority w:val="34"/>
    <w:qFormat/>
    <w:rsid w:val="00D72D38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a">
    <w:name w:val="header"/>
    <w:basedOn w:val="a1"/>
    <w:link w:val="ab"/>
    <w:rsid w:val="00010F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2"/>
    <w:link w:val="aa"/>
    <w:rsid w:val="00010F08"/>
  </w:style>
  <w:style w:type="paragraph" w:styleId="ac">
    <w:name w:val="footer"/>
    <w:basedOn w:val="a1"/>
    <w:link w:val="ad"/>
    <w:uiPriority w:val="99"/>
    <w:rsid w:val="00010F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2"/>
    <w:link w:val="ac"/>
    <w:uiPriority w:val="99"/>
    <w:rsid w:val="0001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2018-10-28T18:08:00Z</cp:lastPrinted>
  <dcterms:created xsi:type="dcterms:W3CDTF">2018-10-28T16:58:00Z</dcterms:created>
  <dcterms:modified xsi:type="dcterms:W3CDTF">2018-10-28T18:29:00Z</dcterms:modified>
</cp:coreProperties>
</file>