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8DB3E2" w:themeColor="text2" w:themeTint="66">
    <v:background id="_x0000_s1025" o:bwmode="white" fillcolor="#8db3e2 [1311]" o:targetscreensize="1024,768">
      <v:fill color2="#ccc0d9 [1303]" angle="-135" type="gradient"/>
    </v:background>
  </w:background>
  <w:body>
    <w:p w:rsidR="00732AD9" w:rsidRPr="0007788A" w:rsidRDefault="00732AD9" w:rsidP="00732AD9">
      <w:pPr>
        <w:pStyle w:val="a5"/>
        <w:spacing w:before="0" w:beforeAutospacing="0" w:after="240" w:afterAutospacing="0" w:line="360" w:lineRule="atLeast"/>
        <w:jc w:val="center"/>
        <w:rPr>
          <w:b/>
          <w:i/>
          <w:color w:val="943634" w:themeColor="accent2" w:themeShade="BF"/>
          <w:sz w:val="40"/>
          <w:szCs w:val="40"/>
        </w:rPr>
      </w:pPr>
      <w:r w:rsidRPr="0007788A">
        <w:rPr>
          <w:b/>
          <w:i/>
          <w:color w:val="943634" w:themeColor="accent2" w:themeShade="BF"/>
          <w:sz w:val="40"/>
          <w:szCs w:val="40"/>
        </w:rPr>
        <w:t>Использование  упражнений на релаксацию в работе с детьми</w:t>
      </w:r>
    </w:p>
    <w:p w:rsidR="00732AD9" w:rsidRPr="000B14DD" w:rsidRDefault="00732AD9" w:rsidP="00732AD9">
      <w:pPr>
        <w:pStyle w:val="a5"/>
        <w:spacing w:before="0" w:beforeAutospacing="0" w:after="240" w:afterAutospacing="0" w:line="360" w:lineRule="atLeast"/>
        <w:jc w:val="both"/>
        <w:rPr>
          <w:color w:val="333333"/>
          <w:sz w:val="28"/>
          <w:szCs w:val="28"/>
        </w:rPr>
      </w:pPr>
    </w:p>
    <w:p w:rsidR="00732AD9" w:rsidRPr="008C7BD1" w:rsidRDefault="00732AD9" w:rsidP="00732AD9">
      <w:pPr>
        <w:pStyle w:val="a5"/>
        <w:spacing w:before="0" w:beforeAutospacing="0" w:after="240" w:afterAutospacing="0" w:line="360" w:lineRule="atLeast"/>
        <w:jc w:val="both"/>
        <w:rPr>
          <w:sz w:val="28"/>
          <w:szCs w:val="28"/>
        </w:rPr>
      </w:pPr>
      <w:r w:rsidRPr="008C7BD1">
        <w:rPr>
          <w:sz w:val="28"/>
          <w:szCs w:val="28"/>
        </w:rPr>
        <w:t>Современные дошкольники порой загружены не меньше взрослых. Посещая детский сад, различные кружки и спортивные секции, они получают большое количество информации, устают физически и эмоционально. Ведь всюду нужно успеть! Такие нагрузки отрицательно сказываются на психическом здоровье детей. Поэтому так важно в работе с дошкольниками использовать упражнения на релаксацию.</w:t>
      </w:r>
    </w:p>
    <w:p w:rsidR="00732AD9" w:rsidRPr="008C7BD1" w:rsidRDefault="00732AD9" w:rsidP="00732AD9">
      <w:pPr>
        <w:pStyle w:val="a5"/>
        <w:spacing w:before="0" w:beforeAutospacing="0" w:after="240" w:afterAutospacing="0" w:line="360" w:lineRule="atLeast"/>
        <w:jc w:val="both"/>
        <w:rPr>
          <w:sz w:val="28"/>
          <w:szCs w:val="28"/>
        </w:rPr>
      </w:pPr>
      <w:r w:rsidRPr="008C7BD1">
        <w:rPr>
          <w:sz w:val="28"/>
          <w:szCs w:val="28"/>
        </w:rPr>
        <w:t xml:space="preserve">Релаксация (от лат. </w:t>
      </w:r>
      <w:proofErr w:type="spellStart"/>
      <w:r w:rsidRPr="008C7BD1">
        <w:rPr>
          <w:sz w:val="28"/>
          <w:szCs w:val="28"/>
        </w:rPr>
        <w:t>relaxation</w:t>
      </w:r>
      <w:proofErr w:type="spellEnd"/>
      <w:r w:rsidRPr="008C7BD1">
        <w:rPr>
          <w:sz w:val="28"/>
          <w:szCs w:val="28"/>
        </w:rPr>
        <w:t xml:space="preserve"> – ослабление, расслабление) – глубокое мышечное расслабление, сопровождающееся снятием психического напряжения. Релаксация может быть как непроизвольной, так и произвольной, достигнутой в результате применения специальных психофизиологических техник.</w:t>
      </w:r>
    </w:p>
    <w:p w:rsidR="00732AD9" w:rsidRPr="008C7BD1" w:rsidRDefault="00732AD9" w:rsidP="00732AD9">
      <w:pPr>
        <w:pStyle w:val="a5"/>
        <w:spacing w:before="0" w:beforeAutospacing="0" w:after="240" w:afterAutospacing="0" w:line="360" w:lineRule="atLeast"/>
        <w:jc w:val="both"/>
        <w:rPr>
          <w:sz w:val="28"/>
          <w:szCs w:val="28"/>
        </w:rPr>
      </w:pPr>
      <w:r w:rsidRPr="008C7BD1">
        <w:rPr>
          <w:sz w:val="28"/>
          <w:szCs w:val="28"/>
        </w:rPr>
        <w:t>Как известно, эмоции и чувства плохо поддаются волевой регуляции. Взрослым надо помнить об этом, сталкиваясь с нежелательными или неожиданными для них детскими эмоциями. Чувства ребенка в таких острых ситуациях лучше не оценивать, так как это повлечет за собой лишь непонимание или негативизм. Нельзя требовать от ребенка не переживать того, что он переживает, чувствует; можно ограничить лишь форму проявления его негативных эмоций. Важно научить детей ощущать свои эмоции, управлять своим поведением, слышать свое тело.</w:t>
      </w:r>
    </w:p>
    <w:p w:rsidR="00732AD9" w:rsidRPr="008C7BD1" w:rsidRDefault="00732AD9" w:rsidP="00732AD9">
      <w:pPr>
        <w:pStyle w:val="a5"/>
        <w:spacing w:before="0" w:beforeAutospacing="0" w:after="240" w:afterAutospacing="0" w:line="360" w:lineRule="atLeast"/>
        <w:jc w:val="both"/>
        <w:rPr>
          <w:sz w:val="28"/>
          <w:szCs w:val="28"/>
        </w:rPr>
      </w:pPr>
      <w:r w:rsidRPr="008C7BD1">
        <w:rPr>
          <w:rStyle w:val="apple-style-span"/>
          <w:sz w:val="28"/>
          <w:szCs w:val="28"/>
        </w:rPr>
        <w:t>Родители и педагоги, резко подавляющие агрессивность у своих детей, вопреки своим ожиданиям, не устраняют это качество, а напротив, взращивают его, развивая, в своем сыне или дочери чрезмерную агрессивность, которая будет проявляться даже в зрелые годы. Ведь всем известно, что зло порождает только зло, а агрессия – агрессию. Если же родители и педагоги вовсе не обращают внимания на агрессию реакции своего ребенка, то он очень скоро начинает считать, что такое поведение дозволено, и одиночные вспышки гнева незаметно перерастают в привычку действовать агрессивно.</w:t>
      </w:r>
    </w:p>
    <w:p w:rsidR="00720DD8" w:rsidRPr="00732AD9" w:rsidRDefault="00720DD8" w:rsidP="00720DD8">
      <w:pPr>
        <w:jc w:val="center"/>
        <w:rPr>
          <w:rFonts w:ascii="Times New Roman" w:hAnsi="Times New Roman" w:cs="Times New Roman"/>
          <w:i/>
          <w:color w:val="C00000"/>
          <w:sz w:val="52"/>
          <w:szCs w:val="52"/>
        </w:rPr>
      </w:pPr>
    </w:p>
    <w:p w:rsidR="00732AD9" w:rsidRPr="00732AD9" w:rsidRDefault="00732AD9" w:rsidP="00720DD8">
      <w:pPr>
        <w:jc w:val="center"/>
        <w:rPr>
          <w:rFonts w:ascii="Times New Roman" w:hAnsi="Times New Roman" w:cs="Times New Roman"/>
          <w:i/>
          <w:color w:val="C00000"/>
          <w:sz w:val="52"/>
          <w:szCs w:val="52"/>
        </w:rPr>
      </w:pPr>
    </w:p>
    <w:p w:rsidR="00732AD9" w:rsidRPr="00732AD9" w:rsidRDefault="00732AD9" w:rsidP="00720DD8">
      <w:pPr>
        <w:jc w:val="center"/>
        <w:rPr>
          <w:rFonts w:ascii="Times New Roman" w:hAnsi="Times New Roman" w:cs="Times New Roman"/>
          <w:i/>
          <w:color w:val="C00000"/>
          <w:sz w:val="52"/>
          <w:szCs w:val="52"/>
        </w:rPr>
      </w:pPr>
    </w:p>
    <w:p w:rsidR="00732AD9" w:rsidRPr="00732AD9" w:rsidRDefault="00732AD9" w:rsidP="00720DD8">
      <w:pPr>
        <w:jc w:val="center"/>
        <w:rPr>
          <w:rFonts w:ascii="Times New Roman" w:hAnsi="Times New Roman" w:cs="Times New Roman"/>
          <w:i/>
          <w:color w:val="C00000"/>
          <w:sz w:val="52"/>
          <w:szCs w:val="52"/>
        </w:rPr>
      </w:pPr>
    </w:p>
    <w:p w:rsidR="00732AD9" w:rsidRPr="00732AD9" w:rsidRDefault="00732AD9" w:rsidP="00720DD8">
      <w:pPr>
        <w:jc w:val="center"/>
        <w:rPr>
          <w:rFonts w:ascii="Times New Roman" w:hAnsi="Times New Roman" w:cs="Times New Roman"/>
          <w:i/>
          <w:color w:val="C00000"/>
          <w:sz w:val="52"/>
          <w:szCs w:val="52"/>
        </w:rPr>
      </w:pPr>
    </w:p>
    <w:p w:rsidR="00720DD8" w:rsidRDefault="00720DD8" w:rsidP="00720DD8">
      <w:pPr>
        <w:jc w:val="center"/>
        <w:rPr>
          <w:rFonts w:ascii="Times New Roman" w:hAnsi="Times New Roman" w:cs="Times New Roman"/>
          <w:i/>
          <w:color w:val="C00000"/>
          <w:sz w:val="52"/>
          <w:szCs w:val="52"/>
        </w:rPr>
      </w:pPr>
    </w:p>
    <w:p w:rsidR="00720DD8" w:rsidRPr="0050244D" w:rsidRDefault="00720DD8" w:rsidP="005D67A8">
      <w:pPr>
        <w:jc w:val="center"/>
        <w:rPr>
          <w:rFonts w:ascii="Times New Roman" w:hAnsi="Times New Roman" w:cs="Times New Roman"/>
          <w:b/>
          <w:i/>
          <w:color w:val="C00000"/>
          <w:sz w:val="52"/>
          <w:szCs w:val="52"/>
        </w:rPr>
      </w:pPr>
      <w:r w:rsidRPr="0050244D">
        <w:rPr>
          <w:rFonts w:ascii="Times New Roman" w:hAnsi="Times New Roman" w:cs="Times New Roman"/>
          <w:b/>
          <w:i/>
          <w:color w:val="C00000"/>
          <w:sz w:val="52"/>
          <w:szCs w:val="52"/>
        </w:rPr>
        <w:t>УПРАЖНЕНИЯ</w:t>
      </w:r>
    </w:p>
    <w:p w:rsidR="00720DD8" w:rsidRPr="0050244D" w:rsidRDefault="00720DD8" w:rsidP="00720DD8">
      <w:pPr>
        <w:jc w:val="center"/>
        <w:rPr>
          <w:rFonts w:ascii="Times New Roman" w:hAnsi="Times New Roman" w:cs="Times New Roman"/>
          <w:b/>
          <w:i/>
          <w:color w:val="C00000"/>
          <w:sz w:val="52"/>
          <w:szCs w:val="52"/>
        </w:rPr>
      </w:pPr>
      <w:r w:rsidRPr="0050244D">
        <w:rPr>
          <w:rFonts w:ascii="Times New Roman" w:hAnsi="Times New Roman" w:cs="Times New Roman"/>
          <w:b/>
          <w:i/>
          <w:color w:val="C00000"/>
          <w:sz w:val="52"/>
          <w:szCs w:val="52"/>
        </w:rPr>
        <w:t xml:space="preserve"> НА РЕЛАКСАЦИЮ</w:t>
      </w:r>
    </w:p>
    <w:p w:rsidR="0083690B" w:rsidRPr="0050244D" w:rsidRDefault="00720DD8" w:rsidP="00720DD8">
      <w:pPr>
        <w:jc w:val="center"/>
        <w:rPr>
          <w:rFonts w:ascii="Times New Roman" w:hAnsi="Times New Roman" w:cs="Times New Roman"/>
          <w:b/>
          <w:i/>
          <w:color w:val="C00000"/>
          <w:sz w:val="52"/>
          <w:szCs w:val="52"/>
        </w:rPr>
      </w:pPr>
      <w:r w:rsidRPr="0050244D">
        <w:rPr>
          <w:rFonts w:ascii="Times New Roman" w:hAnsi="Times New Roman" w:cs="Times New Roman"/>
          <w:b/>
          <w:i/>
          <w:color w:val="C00000"/>
          <w:sz w:val="52"/>
          <w:szCs w:val="52"/>
        </w:rPr>
        <w:t xml:space="preserve"> В РАБОТЕ С ДЕТЬМИ</w:t>
      </w:r>
    </w:p>
    <w:p w:rsidR="00720DD8" w:rsidRDefault="00720DD8" w:rsidP="00720DD8">
      <w:pPr>
        <w:jc w:val="center"/>
        <w:rPr>
          <w:rFonts w:ascii="Times New Roman" w:hAnsi="Times New Roman" w:cs="Times New Roman"/>
          <w:i/>
          <w:color w:val="C00000"/>
          <w:sz w:val="52"/>
          <w:szCs w:val="52"/>
        </w:rPr>
      </w:pPr>
    </w:p>
    <w:p w:rsidR="00720DD8" w:rsidRDefault="00720DD8" w:rsidP="00720DD8">
      <w:pPr>
        <w:jc w:val="center"/>
        <w:rPr>
          <w:rFonts w:ascii="Times New Roman" w:hAnsi="Times New Roman" w:cs="Times New Roman"/>
          <w:i/>
          <w:color w:val="C00000"/>
          <w:sz w:val="52"/>
          <w:szCs w:val="52"/>
        </w:rPr>
      </w:pPr>
    </w:p>
    <w:p w:rsidR="00720DD8" w:rsidRPr="003A0171" w:rsidRDefault="00720DD8" w:rsidP="003A0171">
      <w:pPr>
        <w:spacing w:after="0"/>
        <w:jc w:val="right"/>
        <w:rPr>
          <w:rFonts w:ascii="Times New Roman" w:hAnsi="Times New Roman" w:cs="Times New Roman"/>
          <w:i/>
          <w:color w:val="C00000"/>
          <w:sz w:val="32"/>
          <w:szCs w:val="32"/>
        </w:rPr>
      </w:pPr>
      <w:r>
        <w:rPr>
          <w:noProof/>
          <w:lang w:eastAsia="ru-RU"/>
        </w:rPr>
        <w:drawing>
          <wp:inline distT="0" distB="0" distL="0" distR="0" wp14:anchorId="0510A274" wp14:editId="6A34EBDE">
            <wp:extent cx="3733800" cy="2952750"/>
            <wp:effectExtent l="0" t="0" r="0" b="0"/>
            <wp:docPr id="4" name="Рисунок 8" descr="http://funforkids.ru/pictures/babys/baby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unforkids.ru/pictures/babys/baby113.png"/>
                    <pic:cNvPicPr>
                      <a:picLocks noChangeAspect="1" noChangeArrowheads="1"/>
                    </pic:cNvPicPr>
                  </pic:nvPicPr>
                  <pic:blipFill>
                    <a:blip r:embed="rId5"/>
                    <a:srcRect/>
                    <a:stretch>
                      <a:fillRect/>
                    </a:stretch>
                  </pic:blipFill>
                  <pic:spPr bwMode="auto">
                    <a:xfrm>
                      <a:off x="0" y="0"/>
                      <a:ext cx="3733800" cy="2952750"/>
                    </a:xfrm>
                    <a:prstGeom prst="rect">
                      <a:avLst/>
                    </a:prstGeom>
                    <a:noFill/>
                    <a:ln w="9525">
                      <a:noFill/>
                      <a:miter lim="800000"/>
                      <a:headEnd/>
                      <a:tailEnd/>
                    </a:ln>
                  </pic:spPr>
                </pic:pic>
              </a:graphicData>
            </a:graphic>
          </wp:inline>
        </w:drawing>
      </w:r>
      <w:r w:rsidR="003A0171" w:rsidRPr="003A0171">
        <w:rPr>
          <w:rFonts w:ascii="Times New Roman" w:hAnsi="Times New Roman" w:cs="Times New Roman"/>
          <w:i/>
          <w:color w:val="C00000"/>
          <w:sz w:val="32"/>
          <w:szCs w:val="32"/>
        </w:rPr>
        <w:t>Составитель:</w:t>
      </w:r>
    </w:p>
    <w:p w:rsidR="003A0171" w:rsidRDefault="003A0171" w:rsidP="003A0171">
      <w:pPr>
        <w:spacing w:after="0"/>
        <w:jc w:val="right"/>
        <w:rPr>
          <w:rFonts w:ascii="Times New Roman" w:hAnsi="Times New Roman" w:cs="Times New Roman"/>
          <w:i/>
          <w:color w:val="C00000"/>
          <w:sz w:val="32"/>
          <w:szCs w:val="32"/>
        </w:rPr>
      </w:pPr>
      <w:proofErr w:type="spellStart"/>
      <w:r w:rsidRPr="003A0171">
        <w:rPr>
          <w:rFonts w:ascii="Times New Roman" w:hAnsi="Times New Roman" w:cs="Times New Roman"/>
          <w:i/>
          <w:color w:val="C00000"/>
          <w:sz w:val="32"/>
          <w:szCs w:val="32"/>
        </w:rPr>
        <w:t>Крыгина</w:t>
      </w:r>
      <w:proofErr w:type="spellEnd"/>
      <w:r w:rsidRPr="003A0171">
        <w:rPr>
          <w:rFonts w:ascii="Times New Roman" w:hAnsi="Times New Roman" w:cs="Times New Roman"/>
          <w:i/>
          <w:color w:val="C00000"/>
          <w:sz w:val="32"/>
          <w:szCs w:val="32"/>
        </w:rPr>
        <w:t xml:space="preserve"> Мария Алексеевна</w:t>
      </w:r>
    </w:p>
    <w:p w:rsidR="003A0171" w:rsidRDefault="003A0171" w:rsidP="003A0171">
      <w:pPr>
        <w:spacing w:after="0"/>
        <w:jc w:val="center"/>
        <w:rPr>
          <w:rFonts w:ascii="Times New Roman" w:hAnsi="Times New Roman" w:cs="Times New Roman"/>
          <w:i/>
          <w:color w:val="C00000"/>
          <w:sz w:val="32"/>
          <w:szCs w:val="32"/>
        </w:rPr>
      </w:pPr>
    </w:p>
    <w:p w:rsidR="003A0171" w:rsidRDefault="003A0171" w:rsidP="003A0171">
      <w:pPr>
        <w:spacing w:after="0"/>
        <w:jc w:val="center"/>
        <w:rPr>
          <w:rFonts w:ascii="Times New Roman" w:hAnsi="Times New Roman" w:cs="Times New Roman"/>
          <w:i/>
          <w:color w:val="C00000"/>
          <w:sz w:val="32"/>
          <w:szCs w:val="32"/>
        </w:rPr>
      </w:pPr>
      <w:r>
        <w:rPr>
          <w:rFonts w:ascii="Times New Roman" w:hAnsi="Times New Roman" w:cs="Times New Roman"/>
          <w:i/>
          <w:color w:val="C00000"/>
          <w:sz w:val="32"/>
          <w:szCs w:val="32"/>
        </w:rPr>
        <w:t>г. Нижний Тагил</w:t>
      </w:r>
    </w:p>
    <w:p w:rsidR="003A0171" w:rsidRDefault="003A0171" w:rsidP="003A0171">
      <w:pPr>
        <w:spacing w:after="0"/>
        <w:jc w:val="center"/>
        <w:rPr>
          <w:rFonts w:ascii="Times New Roman" w:hAnsi="Times New Roman" w:cs="Times New Roman"/>
          <w:i/>
          <w:color w:val="C00000"/>
          <w:sz w:val="32"/>
          <w:szCs w:val="32"/>
        </w:rPr>
      </w:pPr>
      <w:r>
        <w:rPr>
          <w:rFonts w:ascii="Times New Roman" w:hAnsi="Times New Roman" w:cs="Times New Roman"/>
          <w:i/>
          <w:color w:val="C00000"/>
          <w:sz w:val="32"/>
          <w:szCs w:val="32"/>
        </w:rPr>
        <w:t>2026 г.</w:t>
      </w:r>
      <w:bookmarkStart w:id="0" w:name="_GoBack"/>
      <w:bookmarkEnd w:id="0"/>
    </w:p>
    <w:p w:rsidR="00720DD8" w:rsidRPr="003A0171" w:rsidRDefault="00720DD8" w:rsidP="003A0171">
      <w:pPr>
        <w:spacing w:after="0"/>
        <w:jc w:val="center"/>
        <w:rPr>
          <w:rFonts w:ascii="Times New Roman" w:hAnsi="Times New Roman" w:cs="Times New Roman"/>
          <w:i/>
          <w:color w:val="C00000"/>
          <w:sz w:val="32"/>
          <w:szCs w:val="32"/>
        </w:rPr>
      </w:pPr>
      <w:r w:rsidRPr="00720DD8">
        <w:rPr>
          <w:rStyle w:val="a6"/>
          <w:color w:val="002060"/>
          <w:sz w:val="36"/>
          <w:szCs w:val="36"/>
        </w:rPr>
        <w:lastRenderedPageBreak/>
        <w:t>Релаксационные настрои</w:t>
      </w:r>
    </w:p>
    <w:p w:rsidR="00720DD8" w:rsidRPr="00720DD8" w:rsidRDefault="00720DD8" w:rsidP="00720DD8">
      <w:pPr>
        <w:pStyle w:val="a5"/>
        <w:rPr>
          <w:color w:val="4F6228" w:themeColor="accent3" w:themeShade="80"/>
          <w:sz w:val="28"/>
          <w:szCs w:val="28"/>
        </w:rPr>
      </w:pPr>
      <w:r w:rsidRPr="00720DD8">
        <w:rPr>
          <w:rStyle w:val="a7"/>
          <w:b/>
          <w:bCs/>
          <w:color w:val="4F6228" w:themeColor="accent3" w:themeShade="80"/>
          <w:sz w:val="20"/>
          <w:szCs w:val="20"/>
        </w:rPr>
        <w:t> </w:t>
      </w:r>
      <w:r w:rsidRPr="00720DD8">
        <w:rPr>
          <w:rStyle w:val="a7"/>
          <w:b/>
          <w:bCs/>
          <w:color w:val="4F6228" w:themeColor="accent3" w:themeShade="80"/>
          <w:sz w:val="28"/>
          <w:szCs w:val="28"/>
        </w:rPr>
        <w:t>“Воздушные шарики”</w:t>
      </w:r>
    </w:p>
    <w:p w:rsidR="00720DD8" w:rsidRPr="00720DD8" w:rsidRDefault="00720DD8" w:rsidP="00720DD8">
      <w:pPr>
        <w:pStyle w:val="a5"/>
        <w:rPr>
          <w:color w:val="000000"/>
          <w:sz w:val="28"/>
          <w:szCs w:val="28"/>
        </w:rPr>
      </w:pPr>
      <w:r w:rsidRPr="00720DD8">
        <w:rPr>
          <w:color w:val="000000"/>
          <w:sz w:val="28"/>
          <w:szCs w:val="28"/>
        </w:rPr>
        <w:t xml:space="preserve">Представьте себе, что все вы – воздушные шарики, очень красивые и весёлые. Вас </w:t>
      </w:r>
      <w:proofErr w:type="gramStart"/>
      <w:r w:rsidRPr="00720DD8">
        <w:rPr>
          <w:color w:val="000000"/>
          <w:sz w:val="28"/>
          <w:szCs w:val="28"/>
        </w:rPr>
        <w:t>надувают</w:t>
      </w:r>
      <w:proofErr w:type="gramEnd"/>
      <w:r w:rsidRPr="00720DD8">
        <w:rPr>
          <w:color w:val="000000"/>
          <w:sz w:val="28"/>
          <w:szCs w:val="28"/>
        </w:rPr>
        <w:t xml:space="preserve">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w:t>
      </w:r>
    </w:p>
    <w:p w:rsidR="00720DD8" w:rsidRPr="00720DD8" w:rsidRDefault="00720DD8" w:rsidP="00720DD8">
      <w:pPr>
        <w:pStyle w:val="a5"/>
        <w:rPr>
          <w:color w:val="4F6228" w:themeColor="accent3" w:themeShade="80"/>
          <w:sz w:val="28"/>
          <w:szCs w:val="28"/>
        </w:rPr>
      </w:pPr>
      <w:r w:rsidRPr="00720DD8">
        <w:rPr>
          <w:rStyle w:val="a6"/>
          <w:i/>
          <w:iCs/>
          <w:color w:val="4F6228" w:themeColor="accent3" w:themeShade="80"/>
          <w:sz w:val="28"/>
          <w:szCs w:val="28"/>
        </w:rPr>
        <w:t>“Облака”</w:t>
      </w:r>
    </w:p>
    <w:p w:rsidR="00720DD8" w:rsidRPr="00720DD8" w:rsidRDefault="00720DD8" w:rsidP="00720DD8">
      <w:pPr>
        <w:pStyle w:val="a5"/>
        <w:rPr>
          <w:color w:val="000000"/>
          <w:sz w:val="28"/>
          <w:szCs w:val="28"/>
        </w:rPr>
      </w:pPr>
      <w:r w:rsidRPr="00720DD8">
        <w:rPr>
          <w:color w:val="000000"/>
          <w:sz w:val="28"/>
          <w:szCs w:val="28"/>
        </w:rPr>
        <w:t>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вздохом и выдохом вы начинаете медленно и плавно подниматься в воздух, всё выше и выше, к самым облакам. Ваши ручки лёгкие, лёгкие, ваши ножки лёгкие. 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720DD8" w:rsidRDefault="0050244D" w:rsidP="00720DD8">
      <w:pPr>
        <w:jc w:val="center"/>
        <w:rPr>
          <w:rFonts w:ascii="Times New Roman" w:hAnsi="Times New Roman" w:cs="Times New Roman"/>
          <w:color w:val="C00000"/>
          <w:sz w:val="40"/>
          <w:szCs w:val="40"/>
        </w:rPr>
      </w:pPr>
      <w:r>
        <w:rPr>
          <w:noProof/>
          <w:lang w:eastAsia="ru-RU"/>
        </w:rPr>
        <w:drawing>
          <wp:inline distT="0" distB="0" distL="0" distR="0">
            <wp:extent cx="4572000" cy="2438400"/>
            <wp:effectExtent l="19050" t="0" r="0" b="0"/>
            <wp:docPr id="11" name="Рисунок 11" descr="http://funforkids.ru/pictures/childrensday/childrensday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unforkids.ru/pictures/childrensday/childrensday04.jpg"/>
                    <pic:cNvPicPr>
                      <a:picLocks noChangeAspect="1" noChangeArrowheads="1"/>
                    </pic:cNvPicPr>
                  </pic:nvPicPr>
                  <pic:blipFill>
                    <a:blip r:embed="rId6"/>
                    <a:srcRect/>
                    <a:stretch>
                      <a:fillRect/>
                    </a:stretch>
                  </pic:blipFill>
                  <pic:spPr bwMode="auto">
                    <a:xfrm>
                      <a:off x="0" y="0"/>
                      <a:ext cx="4572000" cy="2438400"/>
                    </a:xfrm>
                    <a:prstGeom prst="rect">
                      <a:avLst/>
                    </a:prstGeom>
                    <a:noFill/>
                    <a:ln w="9525">
                      <a:noFill/>
                      <a:miter lim="800000"/>
                      <a:headEnd/>
                      <a:tailEnd/>
                    </a:ln>
                  </pic:spPr>
                </pic:pic>
              </a:graphicData>
            </a:graphic>
          </wp:inline>
        </w:drawing>
      </w:r>
    </w:p>
    <w:p w:rsidR="0050244D" w:rsidRPr="0050244D" w:rsidRDefault="0050244D" w:rsidP="0050244D">
      <w:pPr>
        <w:pStyle w:val="a5"/>
        <w:rPr>
          <w:color w:val="4F6228" w:themeColor="accent3" w:themeShade="80"/>
          <w:sz w:val="28"/>
          <w:szCs w:val="28"/>
        </w:rPr>
      </w:pPr>
      <w:r w:rsidRPr="0050244D">
        <w:rPr>
          <w:rStyle w:val="a6"/>
          <w:i/>
          <w:iCs/>
          <w:color w:val="4F6228" w:themeColor="accent3" w:themeShade="80"/>
          <w:sz w:val="28"/>
          <w:szCs w:val="28"/>
        </w:rPr>
        <w:t>“Лентяи”</w:t>
      </w:r>
    </w:p>
    <w:p w:rsidR="0050244D" w:rsidRPr="0050244D" w:rsidRDefault="0050244D" w:rsidP="0050244D">
      <w:pPr>
        <w:pStyle w:val="a5"/>
        <w:rPr>
          <w:color w:val="000000"/>
          <w:sz w:val="28"/>
          <w:szCs w:val="28"/>
        </w:rPr>
      </w:pPr>
      <w:r w:rsidRPr="0050244D">
        <w:rPr>
          <w:color w:val="000000"/>
          <w:sz w:val="28"/>
          <w:szCs w:val="28"/>
        </w:rPr>
        <w:lastRenderedPageBreak/>
        <w:t xml:space="preserve">Сегодня мои дети много занимались, играли </w:t>
      </w:r>
      <w:proofErr w:type="gramStart"/>
      <w:r w:rsidRPr="0050244D">
        <w:rPr>
          <w:color w:val="000000"/>
          <w:sz w:val="28"/>
          <w:szCs w:val="28"/>
        </w:rPr>
        <w:t>и наверное</w:t>
      </w:r>
      <w:proofErr w:type="gramEnd"/>
      <w:r w:rsidRPr="0050244D">
        <w:rPr>
          <w:color w:val="000000"/>
          <w:sz w:val="28"/>
          <w:szCs w:val="28"/>
        </w:rPr>
        <w:t xml:space="preserve"> устали. Я предлагаю вам немного полениться. Представьте себе, что вы - лентяи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Отдыхают ручки у …, отдыхают ножки у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50244D" w:rsidRPr="0050244D" w:rsidRDefault="0050244D" w:rsidP="0050244D">
      <w:pPr>
        <w:pStyle w:val="a5"/>
        <w:rPr>
          <w:color w:val="4F6228" w:themeColor="accent3" w:themeShade="80"/>
          <w:sz w:val="28"/>
          <w:szCs w:val="28"/>
        </w:rPr>
      </w:pPr>
      <w:r w:rsidRPr="0050244D">
        <w:rPr>
          <w:rStyle w:val="a6"/>
          <w:i/>
          <w:iCs/>
          <w:color w:val="4F6228" w:themeColor="accent3" w:themeShade="80"/>
          <w:sz w:val="28"/>
          <w:szCs w:val="28"/>
        </w:rPr>
        <w:t>“Водопад”</w:t>
      </w:r>
    </w:p>
    <w:p w:rsidR="0050244D" w:rsidRPr="0050244D" w:rsidRDefault="0050244D" w:rsidP="0050244D">
      <w:pPr>
        <w:pStyle w:val="a5"/>
        <w:rPr>
          <w:color w:val="000000"/>
          <w:sz w:val="28"/>
          <w:szCs w:val="28"/>
        </w:rPr>
      </w:pPr>
      <w:r w:rsidRPr="0050244D">
        <w:rPr>
          <w:color w:val="000000"/>
          <w:sz w:val="28"/>
          <w:szCs w:val="28"/>
        </w:rPr>
        <w:t xml:space="preserve">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А нежный свет течёт </w:t>
      </w:r>
      <w:r w:rsidR="006C090F">
        <w:rPr>
          <w:color w:val="000000"/>
          <w:sz w:val="28"/>
          <w:szCs w:val="28"/>
        </w:rPr>
        <w:t>дальше по груди у …, по животу</w:t>
      </w:r>
      <w:r w:rsidRPr="0050244D">
        <w:rPr>
          <w:color w:val="000000"/>
          <w:sz w:val="28"/>
          <w:szCs w:val="28"/>
        </w:rPr>
        <w:t xml:space="preserve"> …</w:t>
      </w:r>
      <w:r w:rsidR="006C090F" w:rsidRPr="006C090F">
        <w:rPr>
          <w:color w:val="000000"/>
          <w:sz w:val="28"/>
          <w:szCs w:val="28"/>
        </w:rPr>
        <w:t xml:space="preserve"> </w:t>
      </w:r>
      <w:r w:rsidRPr="0050244D">
        <w:rPr>
          <w:color w:val="000000"/>
          <w:sz w:val="28"/>
          <w:szCs w:val="28"/>
        </w:rPr>
        <w:t xml:space="preserve"> Пусть свет гладит ваши ручки, пальчики. Свет </w:t>
      </w:r>
      <w:proofErr w:type="gramStart"/>
      <w:r w:rsidRPr="0050244D">
        <w:rPr>
          <w:color w:val="000000"/>
          <w:sz w:val="28"/>
          <w:szCs w:val="28"/>
        </w:rPr>
        <w:t>течёт  и</w:t>
      </w:r>
      <w:proofErr w:type="gramEnd"/>
      <w:r w:rsidRPr="0050244D">
        <w:rPr>
          <w:color w:val="000000"/>
          <w:sz w:val="28"/>
          <w:szCs w:val="28"/>
        </w:rPr>
        <w:t xml:space="preserve"> по ногам и вы чувствуете, как тело становится мягче и вы расслабляетесь.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50244D" w:rsidRDefault="00E370F6" w:rsidP="00720DD8">
      <w:pPr>
        <w:jc w:val="center"/>
        <w:rPr>
          <w:rFonts w:ascii="Times New Roman" w:hAnsi="Times New Roman" w:cs="Times New Roman"/>
          <w:color w:val="C00000"/>
          <w:sz w:val="40"/>
          <w:szCs w:val="40"/>
        </w:rPr>
      </w:pPr>
      <w:r>
        <w:rPr>
          <w:noProof/>
          <w:lang w:eastAsia="ru-RU"/>
        </w:rPr>
        <w:drawing>
          <wp:inline distT="0" distB="0" distL="0" distR="0">
            <wp:extent cx="3514725" cy="2276475"/>
            <wp:effectExtent l="0" t="0" r="0" b="0"/>
            <wp:docPr id="15" name="Рисунок 68" descr="http://korablik29chap.ucoz.ru/tanez/tancevalnyj_kruzh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korablik29chap.ucoz.ru/tanez/tancevalnyj_kruzhok.png"/>
                    <pic:cNvPicPr>
                      <a:picLocks noChangeAspect="1" noChangeArrowheads="1"/>
                    </pic:cNvPicPr>
                  </pic:nvPicPr>
                  <pic:blipFill>
                    <a:blip r:embed="rId7"/>
                    <a:srcRect/>
                    <a:stretch>
                      <a:fillRect/>
                    </a:stretch>
                  </pic:blipFill>
                  <pic:spPr bwMode="auto">
                    <a:xfrm>
                      <a:off x="0" y="0"/>
                      <a:ext cx="3514725" cy="2276475"/>
                    </a:xfrm>
                    <a:prstGeom prst="rect">
                      <a:avLst/>
                    </a:prstGeom>
                    <a:noFill/>
                    <a:ln w="9525">
                      <a:noFill/>
                      <a:miter lim="800000"/>
                      <a:headEnd/>
                      <a:tailEnd/>
                    </a:ln>
                  </pic:spPr>
                </pic:pic>
              </a:graphicData>
            </a:graphic>
          </wp:inline>
        </w:drawing>
      </w:r>
    </w:p>
    <w:p w:rsidR="001B55A7" w:rsidRPr="001B55A7" w:rsidRDefault="001B55A7" w:rsidP="001B55A7">
      <w:pPr>
        <w:pStyle w:val="a5"/>
        <w:rPr>
          <w:color w:val="002060"/>
          <w:sz w:val="36"/>
          <w:szCs w:val="36"/>
        </w:rPr>
      </w:pPr>
      <w:r w:rsidRPr="001B55A7">
        <w:rPr>
          <w:rStyle w:val="a6"/>
          <w:color w:val="002060"/>
          <w:sz w:val="36"/>
          <w:szCs w:val="36"/>
        </w:rPr>
        <w:lastRenderedPageBreak/>
        <w:t>Релаксационные упражнения для снятия напряжения с мышц туловища, рук, ног</w:t>
      </w:r>
    </w:p>
    <w:p w:rsidR="001B55A7" w:rsidRDefault="001B55A7" w:rsidP="001B55A7">
      <w:pPr>
        <w:pStyle w:val="a5"/>
        <w:rPr>
          <w:rStyle w:val="a6"/>
          <w:i/>
          <w:iCs/>
          <w:color w:val="4F6228" w:themeColor="accent3" w:themeShade="80"/>
          <w:sz w:val="28"/>
          <w:szCs w:val="28"/>
        </w:rPr>
      </w:pPr>
    </w:p>
    <w:p w:rsidR="001B55A7" w:rsidRPr="001B55A7" w:rsidRDefault="001B55A7" w:rsidP="001B55A7">
      <w:pPr>
        <w:pStyle w:val="a5"/>
        <w:rPr>
          <w:color w:val="4F6228" w:themeColor="accent3" w:themeShade="80"/>
          <w:sz w:val="28"/>
          <w:szCs w:val="28"/>
        </w:rPr>
      </w:pPr>
      <w:r w:rsidRPr="001B55A7">
        <w:rPr>
          <w:rStyle w:val="a6"/>
          <w:i/>
          <w:iCs/>
          <w:color w:val="4F6228" w:themeColor="accent3" w:themeShade="80"/>
          <w:sz w:val="28"/>
          <w:szCs w:val="28"/>
        </w:rPr>
        <w:t>“Спящий котёнок”</w:t>
      </w:r>
    </w:p>
    <w:p w:rsidR="001B55A7" w:rsidRPr="001B55A7" w:rsidRDefault="001B55A7" w:rsidP="001B55A7">
      <w:pPr>
        <w:pStyle w:val="a5"/>
        <w:rPr>
          <w:color w:val="000000"/>
          <w:sz w:val="28"/>
          <w:szCs w:val="28"/>
        </w:rPr>
      </w:pPr>
      <w:r w:rsidRPr="001B55A7">
        <w:rPr>
          <w:color w:val="000000"/>
          <w:sz w:val="28"/>
          <w:szCs w:val="28"/>
        </w:rPr>
        <w:t>Представьте себе, что вы весёлые, озорные котята. Котята ходят, выгибают спинку, машут   хвостиком. Но вот котята устали…начали зевать, ложатся на коврик и засыпают. У котят   равномерно поднимаются и опускаются животики, они спокойно дышат (повторить 2 – 3 раза).</w:t>
      </w:r>
    </w:p>
    <w:p w:rsidR="001B55A7" w:rsidRDefault="001B55A7" w:rsidP="001B55A7">
      <w:pPr>
        <w:pStyle w:val="a5"/>
        <w:rPr>
          <w:rStyle w:val="a6"/>
          <w:i/>
          <w:iCs/>
          <w:color w:val="4F6228" w:themeColor="accent3" w:themeShade="80"/>
          <w:sz w:val="28"/>
          <w:szCs w:val="28"/>
        </w:rPr>
      </w:pPr>
    </w:p>
    <w:p w:rsidR="001B55A7" w:rsidRPr="001B55A7" w:rsidRDefault="001B55A7" w:rsidP="001B55A7">
      <w:pPr>
        <w:pStyle w:val="a5"/>
        <w:rPr>
          <w:color w:val="4F6228" w:themeColor="accent3" w:themeShade="80"/>
          <w:sz w:val="28"/>
          <w:szCs w:val="28"/>
        </w:rPr>
      </w:pPr>
      <w:r w:rsidRPr="001B55A7">
        <w:rPr>
          <w:rStyle w:val="a6"/>
          <w:i/>
          <w:iCs/>
          <w:color w:val="4F6228" w:themeColor="accent3" w:themeShade="80"/>
          <w:sz w:val="28"/>
          <w:szCs w:val="28"/>
        </w:rPr>
        <w:t>“Шишки”</w:t>
      </w:r>
    </w:p>
    <w:p w:rsidR="001B55A7" w:rsidRPr="001B55A7" w:rsidRDefault="001B55A7" w:rsidP="001B55A7">
      <w:pPr>
        <w:pStyle w:val="a5"/>
        <w:rPr>
          <w:color w:val="000000"/>
          <w:sz w:val="28"/>
          <w:szCs w:val="28"/>
        </w:rPr>
      </w:pPr>
      <w:r w:rsidRPr="001B55A7">
        <w:rPr>
          <w:color w:val="000000"/>
          <w:sz w:val="28"/>
          <w:szCs w:val="28"/>
        </w:rPr>
        <w:t>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1B55A7" w:rsidRDefault="001B55A7" w:rsidP="001B55A7">
      <w:pPr>
        <w:pStyle w:val="a5"/>
        <w:rPr>
          <w:rStyle w:val="a6"/>
          <w:i/>
          <w:iCs/>
          <w:color w:val="4F6228" w:themeColor="accent3" w:themeShade="80"/>
          <w:sz w:val="28"/>
          <w:szCs w:val="28"/>
        </w:rPr>
      </w:pPr>
    </w:p>
    <w:p w:rsidR="001B55A7" w:rsidRPr="001B55A7" w:rsidRDefault="001B55A7" w:rsidP="001B55A7">
      <w:pPr>
        <w:pStyle w:val="a5"/>
        <w:rPr>
          <w:color w:val="4F6228" w:themeColor="accent3" w:themeShade="80"/>
          <w:sz w:val="28"/>
          <w:szCs w:val="28"/>
        </w:rPr>
      </w:pPr>
      <w:r w:rsidRPr="001B55A7">
        <w:rPr>
          <w:rStyle w:val="a6"/>
          <w:i/>
          <w:iCs/>
          <w:color w:val="4F6228" w:themeColor="accent3" w:themeShade="80"/>
          <w:sz w:val="28"/>
          <w:szCs w:val="28"/>
        </w:rPr>
        <w:t>“Холодно – жарко”</w:t>
      </w:r>
    </w:p>
    <w:p w:rsidR="001B55A7" w:rsidRPr="001B55A7" w:rsidRDefault="001B55A7" w:rsidP="001B55A7">
      <w:pPr>
        <w:pStyle w:val="a5"/>
        <w:rPr>
          <w:color w:val="000000"/>
          <w:sz w:val="28"/>
          <w:szCs w:val="28"/>
        </w:rPr>
      </w:pPr>
      <w:r w:rsidRPr="001B55A7">
        <w:rPr>
          <w:color w:val="000000"/>
          <w:sz w:val="28"/>
          <w:szCs w:val="28"/>
        </w:rPr>
        <w:t>Представьте себе, что вы играете на солнечной полянке. Вдруг подул холодный ветер. Вам стало холодно, вы замёрзли, обхватили себя руками, голову прижали к рукам – греетесь. Согрелись, расслабились…Но вот снова подул холодный ветер</w:t>
      </w:r>
      <w:proofErr w:type="gramStart"/>
      <w:r w:rsidRPr="001B55A7">
        <w:rPr>
          <w:color w:val="000000"/>
          <w:sz w:val="28"/>
          <w:szCs w:val="28"/>
        </w:rPr>
        <w:t>…(</w:t>
      </w:r>
      <w:proofErr w:type="gramEnd"/>
      <w:r w:rsidRPr="001B55A7">
        <w:rPr>
          <w:color w:val="000000"/>
          <w:sz w:val="28"/>
          <w:szCs w:val="28"/>
        </w:rPr>
        <w:t>повторить 2–3 раза).</w:t>
      </w:r>
    </w:p>
    <w:p w:rsidR="001B55A7" w:rsidRDefault="009B13B1" w:rsidP="00720DD8">
      <w:pPr>
        <w:jc w:val="center"/>
        <w:rPr>
          <w:rFonts w:ascii="Times New Roman" w:hAnsi="Times New Roman" w:cs="Times New Roman"/>
          <w:color w:val="C00000"/>
          <w:sz w:val="40"/>
          <w:szCs w:val="40"/>
        </w:rPr>
      </w:pPr>
      <w:r>
        <w:rPr>
          <w:noProof/>
          <w:lang w:eastAsia="ru-RU"/>
        </w:rPr>
        <w:drawing>
          <wp:inline distT="0" distB="0" distL="0" distR="0">
            <wp:extent cx="3705225" cy="2857500"/>
            <wp:effectExtent l="0" t="0" r="0" b="0"/>
            <wp:docPr id="47" name="Рисунок 47" descr="новые красивые Анимашки, анимационные картинки Нимб ангела, анимированные картинки Нимб анг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новые красивые Анимашки, анимационные картинки Нимб ангела, анимированные картинки Нимб ангела"/>
                    <pic:cNvPicPr>
                      <a:picLocks noChangeAspect="1" noChangeArrowheads="1"/>
                    </pic:cNvPicPr>
                  </pic:nvPicPr>
                  <pic:blipFill>
                    <a:blip r:embed="rId8"/>
                    <a:srcRect/>
                    <a:stretch>
                      <a:fillRect/>
                    </a:stretch>
                  </pic:blipFill>
                  <pic:spPr bwMode="auto">
                    <a:xfrm>
                      <a:off x="0" y="0"/>
                      <a:ext cx="3705225" cy="2857500"/>
                    </a:xfrm>
                    <a:prstGeom prst="rect">
                      <a:avLst/>
                    </a:prstGeom>
                    <a:noFill/>
                    <a:ln w="9525">
                      <a:noFill/>
                      <a:miter lim="800000"/>
                      <a:headEnd/>
                      <a:tailEnd/>
                    </a:ln>
                  </pic:spPr>
                </pic:pic>
              </a:graphicData>
            </a:graphic>
          </wp:inline>
        </w:drawing>
      </w:r>
    </w:p>
    <w:p w:rsidR="000372CF" w:rsidRDefault="000372CF" w:rsidP="000372CF">
      <w:pPr>
        <w:pStyle w:val="a5"/>
        <w:rPr>
          <w:rStyle w:val="a6"/>
          <w:rFonts w:ascii="Arial" w:hAnsi="Arial" w:cs="Arial"/>
          <w:i/>
          <w:iCs/>
          <w:color w:val="000000"/>
          <w:sz w:val="20"/>
          <w:szCs w:val="20"/>
        </w:rPr>
      </w:pPr>
    </w:p>
    <w:p w:rsidR="000372CF" w:rsidRPr="000372CF" w:rsidRDefault="000372CF" w:rsidP="000372CF">
      <w:pPr>
        <w:pStyle w:val="a5"/>
        <w:rPr>
          <w:color w:val="4F6228" w:themeColor="accent3" w:themeShade="80"/>
          <w:sz w:val="28"/>
          <w:szCs w:val="28"/>
        </w:rPr>
      </w:pPr>
      <w:r w:rsidRPr="000372CF">
        <w:rPr>
          <w:rStyle w:val="a6"/>
          <w:i/>
          <w:iCs/>
          <w:color w:val="4F6228" w:themeColor="accent3" w:themeShade="80"/>
          <w:sz w:val="28"/>
          <w:szCs w:val="28"/>
        </w:rPr>
        <w:lastRenderedPageBreak/>
        <w:t>“Солнышко и тучка”</w:t>
      </w:r>
    </w:p>
    <w:p w:rsidR="000372CF" w:rsidRPr="000372CF" w:rsidRDefault="000372CF" w:rsidP="000372CF">
      <w:pPr>
        <w:pStyle w:val="a5"/>
        <w:rPr>
          <w:color w:val="000000"/>
          <w:sz w:val="28"/>
          <w:szCs w:val="28"/>
        </w:rPr>
      </w:pPr>
      <w:r w:rsidRPr="000372CF">
        <w:rPr>
          <w:color w:val="000000"/>
          <w:sz w:val="28"/>
          <w:szCs w:val="28"/>
        </w:rPr>
        <w:t>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вышло  из-за тучки, стало жарко – все расслабились (на выдохе). Повторить 2 – 3 раза.</w:t>
      </w:r>
    </w:p>
    <w:p w:rsidR="000372CF" w:rsidRPr="000372CF" w:rsidRDefault="000372CF" w:rsidP="000372CF">
      <w:pPr>
        <w:pStyle w:val="a5"/>
        <w:rPr>
          <w:rStyle w:val="a6"/>
          <w:i/>
          <w:iCs/>
          <w:color w:val="000000"/>
          <w:sz w:val="28"/>
          <w:szCs w:val="28"/>
        </w:rPr>
      </w:pPr>
    </w:p>
    <w:p w:rsidR="000372CF" w:rsidRPr="000372CF" w:rsidRDefault="000372CF" w:rsidP="000372CF">
      <w:pPr>
        <w:pStyle w:val="a5"/>
        <w:rPr>
          <w:color w:val="4F6228" w:themeColor="accent3" w:themeShade="80"/>
          <w:sz w:val="28"/>
          <w:szCs w:val="28"/>
        </w:rPr>
      </w:pPr>
      <w:r w:rsidRPr="000372CF">
        <w:rPr>
          <w:rStyle w:val="a6"/>
          <w:i/>
          <w:iCs/>
          <w:color w:val="4F6228" w:themeColor="accent3" w:themeShade="80"/>
          <w:sz w:val="28"/>
          <w:szCs w:val="28"/>
        </w:rPr>
        <w:t> “Драгоценность”</w:t>
      </w:r>
    </w:p>
    <w:p w:rsidR="000372CF" w:rsidRPr="000372CF" w:rsidRDefault="000372CF" w:rsidP="000372CF">
      <w:pPr>
        <w:pStyle w:val="a5"/>
        <w:rPr>
          <w:color w:val="000000"/>
          <w:sz w:val="28"/>
          <w:szCs w:val="28"/>
        </w:rPr>
      </w:pPr>
      <w:r w:rsidRPr="000372CF">
        <w:rPr>
          <w:color w:val="000000"/>
          <w:sz w:val="28"/>
          <w:szCs w:val="28"/>
        </w:rPr>
        <w:t>Представьте себе, что вы держите в кулачках что-то очень ценное, дорогое для вас и кто-то хочет у вас это отнять. Вы сжимаете кулачки все крепче и крепче…ещё крепче, уже побелели косточки, кисти начинают дрожать… Но вот обидчик ушёл, а вы разжимаете свои кулачки, пальцы становятся расслабленными, кисти рук спокойно лежат на коленях… они отдыхают… (повторить 2-3 раза).</w:t>
      </w:r>
    </w:p>
    <w:p w:rsidR="000372CF" w:rsidRPr="000372CF" w:rsidRDefault="000372CF" w:rsidP="000372CF">
      <w:pPr>
        <w:pStyle w:val="a5"/>
        <w:rPr>
          <w:rStyle w:val="a6"/>
          <w:i/>
          <w:iCs/>
          <w:color w:val="000000"/>
          <w:sz w:val="28"/>
          <w:szCs w:val="28"/>
        </w:rPr>
      </w:pPr>
    </w:p>
    <w:p w:rsidR="000372CF" w:rsidRPr="000372CF" w:rsidRDefault="000372CF" w:rsidP="000372CF">
      <w:pPr>
        <w:pStyle w:val="a5"/>
        <w:rPr>
          <w:color w:val="4F6228" w:themeColor="accent3" w:themeShade="80"/>
          <w:sz w:val="28"/>
          <w:szCs w:val="28"/>
        </w:rPr>
      </w:pPr>
      <w:r w:rsidRPr="000372CF">
        <w:rPr>
          <w:rStyle w:val="a6"/>
          <w:i/>
          <w:iCs/>
          <w:color w:val="4F6228" w:themeColor="accent3" w:themeShade="80"/>
          <w:sz w:val="28"/>
          <w:szCs w:val="28"/>
        </w:rPr>
        <w:t>“Муравей”</w:t>
      </w:r>
    </w:p>
    <w:p w:rsidR="000372CF" w:rsidRPr="000372CF" w:rsidRDefault="000372CF" w:rsidP="000372CF">
      <w:pPr>
        <w:pStyle w:val="a5"/>
        <w:rPr>
          <w:color w:val="000000"/>
          <w:sz w:val="28"/>
          <w:szCs w:val="28"/>
        </w:rPr>
      </w:pPr>
      <w:r w:rsidRPr="000372CF">
        <w:rPr>
          <w:color w:val="000000"/>
          <w:sz w:val="28"/>
          <w:szCs w:val="28"/>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0372CF" w:rsidRDefault="000372CF" w:rsidP="00720DD8">
      <w:pPr>
        <w:jc w:val="center"/>
        <w:rPr>
          <w:rFonts w:ascii="Times New Roman" w:hAnsi="Times New Roman" w:cs="Times New Roman"/>
          <w:color w:val="C00000"/>
          <w:sz w:val="40"/>
          <w:szCs w:val="40"/>
        </w:rPr>
      </w:pPr>
      <w:r>
        <w:rPr>
          <w:noProof/>
          <w:lang w:eastAsia="ru-RU"/>
        </w:rPr>
        <w:drawing>
          <wp:inline distT="0" distB="0" distL="0" distR="0">
            <wp:extent cx="2381250" cy="3076575"/>
            <wp:effectExtent l="19050" t="0" r="0" b="0"/>
            <wp:docPr id="50" name="Рисунок 50" descr="http://akartinki.narod.ru/2/ANIMASHKI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kartinki.narod.ru/2/ANIMASHKI59.gif"/>
                    <pic:cNvPicPr>
                      <a:picLocks noChangeAspect="1" noChangeArrowheads="1"/>
                    </pic:cNvPicPr>
                  </pic:nvPicPr>
                  <pic:blipFill>
                    <a:blip r:embed="rId9"/>
                    <a:srcRect/>
                    <a:stretch>
                      <a:fillRect/>
                    </a:stretch>
                  </pic:blipFill>
                  <pic:spPr bwMode="auto">
                    <a:xfrm>
                      <a:off x="0" y="0"/>
                      <a:ext cx="2381250" cy="3076575"/>
                    </a:xfrm>
                    <a:prstGeom prst="rect">
                      <a:avLst/>
                    </a:prstGeom>
                    <a:noFill/>
                    <a:ln w="9525">
                      <a:noFill/>
                      <a:miter lim="800000"/>
                      <a:headEnd/>
                      <a:tailEnd/>
                    </a:ln>
                  </pic:spPr>
                </pic:pic>
              </a:graphicData>
            </a:graphic>
          </wp:inline>
        </w:drawing>
      </w:r>
    </w:p>
    <w:p w:rsidR="000372CF" w:rsidRPr="000372CF" w:rsidRDefault="000372CF" w:rsidP="000372CF">
      <w:pPr>
        <w:pStyle w:val="a5"/>
        <w:rPr>
          <w:color w:val="002060"/>
          <w:sz w:val="36"/>
          <w:szCs w:val="36"/>
        </w:rPr>
      </w:pPr>
      <w:r w:rsidRPr="000372CF">
        <w:rPr>
          <w:rStyle w:val="a6"/>
          <w:color w:val="002060"/>
          <w:sz w:val="36"/>
          <w:szCs w:val="36"/>
        </w:rPr>
        <w:lastRenderedPageBreak/>
        <w:t>Релаксационные упражнения для снятия напряжения с мышц лица</w:t>
      </w:r>
    </w:p>
    <w:p w:rsidR="000372CF" w:rsidRPr="000372CF" w:rsidRDefault="000372CF" w:rsidP="000372CF">
      <w:pPr>
        <w:pStyle w:val="a5"/>
        <w:rPr>
          <w:color w:val="4F6228" w:themeColor="accent3" w:themeShade="80"/>
          <w:sz w:val="28"/>
          <w:szCs w:val="28"/>
        </w:rPr>
      </w:pPr>
      <w:r w:rsidRPr="000372CF">
        <w:rPr>
          <w:rStyle w:val="a6"/>
          <w:i/>
          <w:iCs/>
          <w:color w:val="4F6228" w:themeColor="accent3" w:themeShade="80"/>
          <w:sz w:val="28"/>
          <w:szCs w:val="28"/>
        </w:rPr>
        <w:t>“Улыбка”</w:t>
      </w:r>
    </w:p>
    <w:p w:rsidR="000372CF" w:rsidRPr="000372CF" w:rsidRDefault="000372CF" w:rsidP="000372CF">
      <w:pPr>
        <w:pStyle w:val="a5"/>
        <w:rPr>
          <w:color w:val="000000"/>
          <w:sz w:val="28"/>
          <w:szCs w:val="28"/>
        </w:rPr>
      </w:pPr>
      <w:r w:rsidRPr="000372CF">
        <w:rPr>
          <w:color w:val="000000"/>
          <w:sz w:val="28"/>
          <w:szCs w:val="28"/>
        </w:rPr>
        <w:t>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пошире. Растягиваются ваши губы, напрягаются мышцы щек… Дышите и улыбайтесь…, ваши руки и ладошки наполняются улыбающейся силой солнышка (повторить 2-3 раза).</w:t>
      </w:r>
    </w:p>
    <w:p w:rsidR="000372CF" w:rsidRDefault="000372CF" w:rsidP="000372CF">
      <w:pPr>
        <w:pStyle w:val="a5"/>
        <w:rPr>
          <w:rStyle w:val="a6"/>
          <w:i/>
          <w:iCs/>
          <w:color w:val="4F6228" w:themeColor="accent3" w:themeShade="80"/>
          <w:sz w:val="28"/>
          <w:szCs w:val="28"/>
        </w:rPr>
      </w:pPr>
    </w:p>
    <w:p w:rsidR="000372CF" w:rsidRPr="000372CF" w:rsidRDefault="000372CF" w:rsidP="000372CF">
      <w:pPr>
        <w:pStyle w:val="a5"/>
        <w:rPr>
          <w:color w:val="4F6228" w:themeColor="accent3" w:themeShade="80"/>
          <w:sz w:val="28"/>
          <w:szCs w:val="28"/>
        </w:rPr>
      </w:pPr>
      <w:r w:rsidRPr="000372CF">
        <w:rPr>
          <w:rStyle w:val="a6"/>
          <w:i/>
          <w:iCs/>
          <w:color w:val="4F6228" w:themeColor="accent3" w:themeShade="80"/>
          <w:sz w:val="28"/>
          <w:szCs w:val="28"/>
        </w:rPr>
        <w:t>“Солнечный зайчик”</w:t>
      </w:r>
    </w:p>
    <w:p w:rsidR="000372CF" w:rsidRPr="000372CF" w:rsidRDefault="000372CF" w:rsidP="000372CF">
      <w:pPr>
        <w:pStyle w:val="a5"/>
        <w:rPr>
          <w:color w:val="000000"/>
          <w:sz w:val="28"/>
          <w:szCs w:val="28"/>
        </w:rPr>
      </w:pPr>
      <w:r w:rsidRPr="000372CF">
        <w:rPr>
          <w:color w:val="000000"/>
          <w:sz w:val="28"/>
          <w:szCs w:val="28"/>
        </w:rPr>
        <w:t>Представьте себе, что солнечный зайчик заглянул вам в глаза. Закройте их. Он побежал дальше по лицу. Нежно погладьте его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подружитесь с ним (повторить 2-3 раза).</w:t>
      </w:r>
    </w:p>
    <w:p w:rsidR="000372CF" w:rsidRDefault="000372CF" w:rsidP="000372CF">
      <w:pPr>
        <w:pStyle w:val="a5"/>
        <w:rPr>
          <w:rStyle w:val="a6"/>
          <w:i/>
          <w:iCs/>
          <w:color w:val="4F6228" w:themeColor="accent3" w:themeShade="80"/>
          <w:sz w:val="28"/>
          <w:szCs w:val="28"/>
        </w:rPr>
      </w:pPr>
    </w:p>
    <w:p w:rsidR="000372CF" w:rsidRPr="000372CF" w:rsidRDefault="000372CF" w:rsidP="000372CF">
      <w:pPr>
        <w:pStyle w:val="a5"/>
        <w:rPr>
          <w:color w:val="4F6228" w:themeColor="accent3" w:themeShade="80"/>
          <w:sz w:val="28"/>
          <w:szCs w:val="28"/>
        </w:rPr>
      </w:pPr>
      <w:r w:rsidRPr="000372CF">
        <w:rPr>
          <w:rStyle w:val="a6"/>
          <w:i/>
          <w:iCs/>
          <w:color w:val="4F6228" w:themeColor="accent3" w:themeShade="80"/>
          <w:sz w:val="28"/>
          <w:szCs w:val="28"/>
        </w:rPr>
        <w:t>“Пчелка”</w:t>
      </w:r>
    </w:p>
    <w:p w:rsidR="000372CF" w:rsidRPr="000372CF" w:rsidRDefault="000372CF" w:rsidP="000372CF">
      <w:pPr>
        <w:pStyle w:val="a5"/>
        <w:rPr>
          <w:color w:val="000000"/>
          <w:sz w:val="28"/>
          <w:szCs w:val="28"/>
        </w:rPr>
      </w:pPr>
      <w:r w:rsidRPr="000372CF">
        <w:rPr>
          <w:color w:val="000000"/>
          <w:sz w:val="28"/>
          <w:szCs w:val="28"/>
        </w:rPr>
        <w:t>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p>
    <w:p w:rsidR="000372CF" w:rsidRDefault="000372CF" w:rsidP="00720DD8">
      <w:pPr>
        <w:jc w:val="center"/>
        <w:rPr>
          <w:rFonts w:ascii="Times New Roman" w:hAnsi="Times New Roman" w:cs="Times New Roman"/>
          <w:color w:val="C00000"/>
          <w:sz w:val="40"/>
          <w:szCs w:val="40"/>
        </w:rPr>
      </w:pPr>
      <w:r>
        <w:rPr>
          <w:noProof/>
          <w:lang w:eastAsia="ru-RU"/>
        </w:rPr>
        <w:drawing>
          <wp:inline distT="0" distB="0" distL="0" distR="0">
            <wp:extent cx="3371850" cy="2133600"/>
            <wp:effectExtent l="0" t="0" r="0" b="0"/>
            <wp:docPr id="9" name="Рисунок 59" descr="http://pozdrawlandiya.ru/_ld/7/15815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pozdrawlandiya.ru/_ld/7/15815322.gif"/>
                    <pic:cNvPicPr>
                      <a:picLocks noChangeAspect="1" noChangeArrowheads="1"/>
                    </pic:cNvPicPr>
                  </pic:nvPicPr>
                  <pic:blipFill>
                    <a:blip r:embed="rId10"/>
                    <a:srcRect/>
                    <a:stretch>
                      <a:fillRect/>
                    </a:stretch>
                  </pic:blipFill>
                  <pic:spPr bwMode="auto">
                    <a:xfrm>
                      <a:off x="0" y="0"/>
                      <a:ext cx="3371850" cy="2133600"/>
                    </a:xfrm>
                    <a:prstGeom prst="rect">
                      <a:avLst/>
                    </a:prstGeom>
                    <a:noFill/>
                    <a:ln w="9525">
                      <a:noFill/>
                      <a:miter lim="800000"/>
                      <a:headEnd/>
                      <a:tailEnd/>
                    </a:ln>
                  </pic:spPr>
                </pic:pic>
              </a:graphicData>
            </a:graphic>
          </wp:inline>
        </w:drawing>
      </w:r>
    </w:p>
    <w:p w:rsidR="000372CF" w:rsidRPr="000372CF" w:rsidRDefault="000372CF" w:rsidP="000372CF">
      <w:pPr>
        <w:pStyle w:val="a5"/>
        <w:rPr>
          <w:color w:val="4F6228" w:themeColor="accent3" w:themeShade="80"/>
          <w:sz w:val="28"/>
          <w:szCs w:val="28"/>
        </w:rPr>
      </w:pPr>
      <w:r w:rsidRPr="000372CF">
        <w:rPr>
          <w:rStyle w:val="a6"/>
          <w:i/>
          <w:iCs/>
          <w:color w:val="4F6228" w:themeColor="accent3" w:themeShade="80"/>
          <w:sz w:val="28"/>
          <w:szCs w:val="28"/>
        </w:rPr>
        <w:lastRenderedPageBreak/>
        <w:t>“Бабочка”</w:t>
      </w:r>
    </w:p>
    <w:p w:rsidR="000372CF" w:rsidRPr="000372CF" w:rsidRDefault="000372CF" w:rsidP="000372CF">
      <w:pPr>
        <w:pStyle w:val="a5"/>
        <w:rPr>
          <w:color w:val="000000"/>
          <w:sz w:val="28"/>
          <w:szCs w:val="28"/>
        </w:rPr>
      </w:pPr>
      <w:r w:rsidRPr="000372CF">
        <w:rPr>
          <w:color w:val="000000"/>
          <w:sz w:val="28"/>
          <w:szCs w:val="28"/>
        </w:rPr>
        <w:t>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w:t>
      </w:r>
    </w:p>
    <w:p w:rsidR="000372CF" w:rsidRDefault="000372CF" w:rsidP="000372CF">
      <w:pPr>
        <w:pStyle w:val="a5"/>
        <w:rPr>
          <w:rStyle w:val="a6"/>
          <w:i/>
          <w:iCs/>
          <w:color w:val="4F6228" w:themeColor="accent3" w:themeShade="80"/>
          <w:sz w:val="28"/>
          <w:szCs w:val="28"/>
        </w:rPr>
      </w:pPr>
    </w:p>
    <w:p w:rsidR="000372CF" w:rsidRPr="000372CF" w:rsidRDefault="000372CF" w:rsidP="000372CF">
      <w:pPr>
        <w:pStyle w:val="a5"/>
        <w:rPr>
          <w:color w:val="4F6228" w:themeColor="accent3" w:themeShade="80"/>
          <w:sz w:val="28"/>
          <w:szCs w:val="28"/>
        </w:rPr>
      </w:pPr>
      <w:r w:rsidRPr="000372CF">
        <w:rPr>
          <w:rStyle w:val="a6"/>
          <w:i/>
          <w:iCs/>
          <w:color w:val="4F6228" w:themeColor="accent3" w:themeShade="80"/>
          <w:sz w:val="28"/>
          <w:szCs w:val="28"/>
        </w:rPr>
        <w:t>“Качели”</w:t>
      </w:r>
    </w:p>
    <w:p w:rsidR="000372CF" w:rsidRPr="000372CF" w:rsidRDefault="000372CF" w:rsidP="000372CF">
      <w:pPr>
        <w:pStyle w:val="a5"/>
        <w:rPr>
          <w:color w:val="000000"/>
          <w:sz w:val="28"/>
          <w:szCs w:val="28"/>
        </w:rPr>
      </w:pPr>
      <w:r w:rsidRPr="000372CF">
        <w:rPr>
          <w:color w:val="000000"/>
          <w:sz w:val="28"/>
          <w:szCs w:val="28"/>
        </w:rPr>
        <w:t>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p w:rsidR="000372CF" w:rsidRDefault="000372CF" w:rsidP="000372CF"/>
    <w:p w:rsidR="00E370F6" w:rsidRDefault="00E370F6" w:rsidP="00720DD8">
      <w:pPr>
        <w:jc w:val="center"/>
        <w:rPr>
          <w:rFonts w:ascii="Times New Roman" w:hAnsi="Times New Roman" w:cs="Times New Roman"/>
          <w:color w:val="C00000"/>
          <w:sz w:val="40"/>
          <w:szCs w:val="40"/>
        </w:rPr>
      </w:pPr>
      <w:r>
        <w:rPr>
          <w:noProof/>
          <w:lang w:eastAsia="ru-RU"/>
        </w:rPr>
        <w:drawing>
          <wp:inline distT="0" distB="0" distL="0" distR="0">
            <wp:extent cx="4762500" cy="4762500"/>
            <wp:effectExtent l="19050" t="0" r="0" b="0"/>
            <wp:docPr id="16" name="Рисунок 53" descr="http://akartinki.narod.ru/215651321/Pic_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akartinki.narod.ru/215651321/Pic_152.gif"/>
                    <pic:cNvPicPr>
                      <a:picLocks noChangeAspect="1" noChangeArrowheads="1"/>
                    </pic:cNvPicPr>
                  </pic:nvPicPr>
                  <pic:blipFill>
                    <a:blip r:embed="rId11"/>
                    <a:srcRect/>
                    <a:stretch>
                      <a:fillRect/>
                    </a:stretch>
                  </pic:blipFill>
                  <pic:spPr bwMode="auto">
                    <a:xfrm>
                      <a:off x="0" y="0"/>
                      <a:ext cx="4762500" cy="4762500"/>
                    </a:xfrm>
                    <a:prstGeom prst="rect">
                      <a:avLst/>
                    </a:prstGeom>
                    <a:noFill/>
                    <a:ln w="9525">
                      <a:noFill/>
                      <a:miter lim="800000"/>
                      <a:headEnd/>
                      <a:tailEnd/>
                    </a:ln>
                  </pic:spPr>
                </pic:pic>
              </a:graphicData>
            </a:graphic>
          </wp:inline>
        </w:drawing>
      </w:r>
    </w:p>
    <w:p w:rsidR="008E7E81" w:rsidRDefault="008E7E81" w:rsidP="00720DD8">
      <w:pPr>
        <w:jc w:val="center"/>
        <w:rPr>
          <w:rFonts w:ascii="Times New Roman" w:hAnsi="Times New Roman" w:cs="Times New Roman"/>
          <w:color w:val="002060"/>
          <w:sz w:val="36"/>
          <w:szCs w:val="36"/>
        </w:rPr>
      </w:pPr>
      <w:r w:rsidRPr="008E7E81">
        <w:rPr>
          <w:rFonts w:ascii="Times New Roman" w:hAnsi="Times New Roman" w:cs="Times New Roman"/>
          <w:color w:val="002060"/>
          <w:sz w:val="36"/>
          <w:szCs w:val="36"/>
        </w:rPr>
        <w:lastRenderedPageBreak/>
        <w:t>Упражнения на расслабления всего организма</w:t>
      </w:r>
    </w:p>
    <w:p w:rsidR="000372CF" w:rsidRPr="008E7E81" w:rsidRDefault="008E7E81" w:rsidP="00720DD8">
      <w:pPr>
        <w:jc w:val="center"/>
        <w:rPr>
          <w:rFonts w:ascii="Times New Roman" w:hAnsi="Times New Roman" w:cs="Times New Roman"/>
          <w:color w:val="002060"/>
          <w:sz w:val="36"/>
          <w:szCs w:val="36"/>
        </w:rPr>
      </w:pPr>
      <w:r>
        <w:rPr>
          <w:rFonts w:ascii="Times New Roman" w:hAnsi="Times New Roman" w:cs="Times New Roman"/>
          <w:color w:val="002060"/>
          <w:sz w:val="36"/>
          <w:szCs w:val="36"/>
        </w:rPr>
        <w:t xml:space="preserve">(по </w:t>
      </w:r>
      <w:proofErr w:type="spellStart"/>
      <w:r>
        <w:rPr>
          <w:rFonts w:ascii="Times New Roman" w:hAnsi="Times New Roman" w:cs="Times New Roman"/>
          <w:color w:val="002060"/>
          <w:sz w:val="36"/>
          <w:szCs w:val="36"/>
        </w:rPr>
        <w:t>К.Фопелю</w:t>
      </w:r>
      <w:proofErr w:type="spellEnd"/>
      <w:r>
        <w:rPr>
          <w:rFonts w:ascii="Times New Roman" w:hAnsi="Times New Roman" w:cs="Times New Roman"/>
          <w:color w:val="002060"/>
          <w:sz w:val="36"/>
          <w:szCs w:val="36"/>
        </w:rPr>
        <w:t>.)</w:t>
      </w:r>
    </w:p>
    <w:p w:rsidR="00E370F6" w:rsidRPr="008E7E81" w:rsidRDefault="00E370F6" w:rsidP="00E370F6">
      <w:pPr>
        <w:rPr>
          <w:rFonts w:ascii="Times New Roman" w:hAnsi="Times New Roman" w:cs="Times New Roman"/>
          <w:i/>
          <w:color w:val="4F6228" w:themeColor="accent3" w:themeShade="80"/>
          <w:sz w:val="32"/>
          <w:szCs w:val="32"/>
        </w:rPr>
      </w:pPr>
      <w:r w:rsidRPr="008E7E81">
        <w:rPr>
          <w:rFonts w:ascii="Times New Roman" w:hAnsi="Times New Roman" w:cs="Times New Roman"/>
          <w:i/>
          <w:color w:val="4F6228" w:themeColor="accent3" w:themeShade="80"/>
          <w:sz w:val="32"/>
          <w:szCs w:val="32"/>
        </w:rPr>
        <w:t>Тряпичная кукла и солдат</w:t>
      </w:r>
    </w:p>
    <w:p w:rsidR="00E370F6" w:rsidRPr="00E370F6" w:rsidRDefault="00E370F6" w:rsidP="00E370F6">
      <w:pPr>
        <w:rPr>
          <w:rFonts w:ascii="Times New Roman" w:hAnsi="Times New Roman" w:cs="Times New Roman"/>
          <w:sz w:val="32"/>
          <w:szCs w:val="32"/>
        </w:rPr>
      </w:pPr>
      <w:r w:rsidRPr="00E370F6">
        <w:rPr>
          <w:rFonts w:ascii="Times New Roman" w:hAnsi="Times New Roman" w:cs="Times New Roman"/>
          <w:sz w:val="32"/>
          <w:szCs w:val="32"/>
        </w:rPr>
        <w:t>Цели: Эта простая игра поможет детям расслабиться в тех случаях, когда они сильно напряжены. Быстро напрячь мускулы и затем их отпустить — это испытанный и надежный способ расслабиться.</w:t>
      </w:r>
    </w:p>
    <w:p w:rsidR="00E370F6" w:rsidRPr="00E370F6" w:rsidRDefault="00E370F6" w:rsidP="00E370F6">
      <w:pPr>
        <w:rPr>
          <w:rFonts w:ascii="Times New Roman" w:hAnsi="Times New Roman" w:cs="Times New Roman"/>
          <w:sz w:val="32"/>
          <w:szCs w:val="32"/>
        </w:rPr>
      </w:pPr>
      <w:r w:rsidRPr="00E370F6">
        <w:rPr>
          <w:rFonts w:ascii="Times New Roman" w:hAnsi="Times New Roman" w:cs="Times New Roman"/>
          <w:sz w:val="32"/>
          <w:szCs w:val="32"/>
        </w:rPr>
        <w:t>Инструкция: Пожалуйста, все встаньте и расположитесь так, чтобы вокруг каждого из вас было свободное место. Полностью выпрямитесь и вытянитесь в струнку, как солдат. Застыньте в этой позе, как будто вы одеревенели, и не двигайтесь, примерно вот так... (Покажите детям эту позу</w:t>
      </w:r>
      <w:r w:rsidR="008E7E81">
        <w:rPr>
          <w:rFonts w:ascii="Times New Roman" w:hAnsi="Times New Roman" w:cs="Times New Roman"/>
          <w:sz w:val="32"/>
          <w:szCs w:val="32"/>
        </w:rPr>
        <w:t xml:space="preserve">.)                                                          </w:t>
      </w:r>
      <w:r w:rsidRPr="00E370F6">
        <w:rPr>
          <w:rFonts w:ascii="Times New Roman" w:hAnsi="Times New Roman" w:cs="Times New Roman"/>
          <w:sz w:val="32"/>
          <w:szCs w:val="32"/>
        </w:rPr>
        <w:t>А теперь наклонитесь вперед и расставьте руки, чтобы они болтались как тряпки. Станьте такими же мягкими и подвижными, как тряпичная кукла. (Покажите детям и эту позу.) Слегка согните колени и почувствуйте, как ваши кости становятся мягкими, а суставы очень подвижными...</w:t>
      </w:r>
      <w:r w:rsidR="008E7E81">
        <w:rPr>
          <w:rFonts w:ascii="Times New Roman" w:hAnsi="Times New Roman" w:cs="Times New Roman"/>
          <w:sz w:val="32"/>
          <w:szCs w:val="32"/>
        </w:rPr>
        <w:t xml:space="preserve">                                                               </w:t>
      </w:r>
      <w:r w:rsidRPr="00E370F6">
        <w:rPr>
          <w:rFonts w:ascii="Times New Roman" w:hAnsi="Times New Roman" w:cs="Times New Roman"/>
          <w:sz w:val="32"/>
          <w:szCs w:val="32"/>
        </w:rPr>
        <w:t>Теперь снова покажите солдата, вытянутого в струнку и абсолютно прямого и негнущегося, как будто вырезанного из дерева. (10 секунд</w:t>
      </w:r>
      <w:r w:rsidR="008E7E81">
        <w:rPr>
          <w:rFonts w:ascii="Times New Roman" w:hAnsi="Times New Roman" w:cs="Times New Roman"/>
          <w:sz w:val="32"/>
          <w:szCs w:val="32"/>
        </w:rPr>
        <w:t>.)</w:t>
      </w:r>
      <w:r w:rsidR="00D9043A">
        <w:rPr>
          <w:rFonts w:ascii="Times New Roman" w:hAnsi="Times New Roman" w:cs="Times New Roman"/>
          <w:sz w:val="32"/>
          <w:szCs w:val="32"/>
        </w:rPr>
        <w:t xml:space="preserve"> </w:t>
      </w:r>
      <w:r w:rsidRPr="00E370F6">
        <w:rPr>
          <w:rFonts w:ascii="Times New Roman" w:hAnsi="Times New Roman" w:cs="Times New Roman"/>
          <w:sz w:val="32"/>
          <w:szCs w:val="32"/>
        </w:rPr>
        <w:t>Теперь опять станьте тряпичной куклой, мягкой, расслабленной и подвижной.</w:t>
      </w:r>
      <w:r w:rsidR="00D9043A">
        <w:rPr>
          <w:rFonts w:ascii="Times New Roman" w:hAnsi="Times New Roman" w:cs="Times New Roman"/>
          <w:sz w:val="32"/>
          <w:szCs w:val="32"/>
        </w:rPr>
        <w:t xml:space="preserve"> </w:t>
      </w:r>
      <w:r w:rsidRPr="00E370F6">
        <w:rPr>
          <w:rFonts w:ascii="Times New Roman" w:hAnsi="Times New Roman" w:cs="Times New Roman"/>
          <w:sz w:val="32"/>
          <w:szCs w:val="32"/>
        </w:rPr>
        <w:t>Снова станьте солдатом... (10 секунд</w:t>
      </w:r>
      <w:r w:rsidR="008E7E81">
        <w:rPr>
          <w:rFonts w:ascii="Times New Roman" w:hAnsi="Times New Roman" w:cs="Times New Roman"/>
          <w:sz w:val="32"/>
          <w:szCs w:val="32"/>
        </w:rPr>
        <w:t xml:space="preserve">.) </w:t>
      </w:r>
      <w:r w:rsidRPr="00E370F6">
        <w:rPr>
          <w:rFonts w:ascii="Times New Roman" w:hAnsi="Times New Roman" w:cs="Times New Roman"/>
          <w:sz w:val="32"/>
          <w:szCs w:val="32"/>
        </w:rPr>
        <w:t>Теперь опять тряпичной куклой...</w:t>
      </w:r>
    </w:p>
    <w:p w:rsidR="00E370F6" w:rsidRPr="00E370F6" w:rsidRDefault="00E370F6" w:rsidP="00E370F6">
      <w:pPr>
        <w:rPr>
          <w:rFonts w:ascii="Times New Roman" w:hAnsi="Times New Roman" w:cs="Times New Roman"/>
          <w:sz w:val="32"/>
          <w:szCs w:val="32"/>
        </w:rPr>
      </w:pPr>
      <w:r w:rsidRPr="00E370F6">
        <w:rPr>
          <w:rFonts w:ascii="Times New Roman" w:hAnsi="Times New Roman" w:cs="Times New Roman"/>
          <w:sz w:val="32"/>
          <w:szCs w:val="32"/>
        </w:rPr>
        <w:t>Просите детей попеременно быть солдатом и тряпичной куклой до тех пор, пока у Вас не сложится впечатление, что они уже вполне расслабились.</w:t>
      </w:r>
    </w:p>
    <w:p w:rsidR="00E370F6" w:rsidRPr="00E370F6" w:rsidRDefault="00E370F6" w:rsidP="00E370F6">
      <w:pPr>
        <w:rPr>
          <w:rFonts w:ascii="Times New Roman" w:hAnsi="Times New Roman" w:cs="Times New Roman"/>
          <w:sz w:val="32"/>
          <w:szCs w:val="32"/>
        </w:rPr>
      </w:pPr>
      <w:r w:rsidRPr="00E370F6">
        <w:rPr>
          <w:rFonts w:ascii="Times New Roman" w:hAnsi="Times New Roman" w:cs="Times New Roman"/>
          <w:sz w:val="32"/>
          <w:szCs w:val="32"/>
        </w:rPr>
        <w:t>Теперь встряхните руками, как будто вы хотите стряхнуть с них капельки воды. Стряхните капельки воды со спины... Теперь стряхните воду с волос... Теперь — с верхней части ног и ступней...</w:t>
      </w:r>
    </w:p>
    <w:p w:rsidR="00E370F6" w:rsidRDefault="00E370F6" w:rsidP="00E370F6"/>
    <w:p w:rsidR="008E7E81" w:rsidRDefault="008E7E81" w:rsidP="00E370F6"/>
    <w:p w:rsidR="008E7E81" w:rsidRDefault="008E7E81" w:rsidP="00E370F6"/>
    <w:p w:rsidR="008E7E81" w:rsidRPr="008E7E81" w:rsidRDefault="008E7E81" w:rsidP="008E7E81">
      <w:pPr>
        <w:rPr>
          <w:rFonts w:ascii="Times New Roman" w:hAnsi="Times New Roman" w:cs="Times New Roman"/>
          <w:i/>
          <w:color w:val="4F6228" w:themeColor="accent3" w:themeShade="80"/>
          <w:sz w:val="32"/>
          <w:szCs w:val="32"/>
        </w:rPr>
      </w:pPr>
      <w:r w:rsidRPr="008E7E81">
        <w:rPr>
          <w:rFonts w:ascii="Times New Roman" w:hAnsi="Times New Roman" w:cs="Times New Roman"/>
          <w:i/>
          <w:color w:val="4F6228" w:themeColor="accent3" w:themeShade="80"/>
          <w:sz w:val="32"/>
          <w:szCs w:val="32"/>
        </w:rPr>
        <w:lastRenderedPageBreak/>
        <w:t>Путешествие на облаке</w:t>
      </w:r>
    </w:p>
    <w:p w:rsidR="008E7E81" w:rsidRPr="008E7E81" w:rsidRDefault="008E7E81" w:rsidP="008E7E81">
      <w:pPr>
        <w:rPr>
          <w:rFonts w:ascii="Times New Roman" w:hAnsi="Times New Roman" w:cs="Times New Roman"/>
          <w:sz w:val="32"/>
          <w:szCs w:val="32"/>
        </w:rPr>
      </w:pPr>
      <w:r w:rsidRPr="008E7E81">
        <w:rPr>
          <w:rFonts w:ascii="Times New Roman" w:hAnsi="Times New Roman" w:cs="Times New Roman"/>
          <w:sz w:val="32"/>
          <w:szCs w:val="32"/>
        </w:rPr>
        <w:t>Цели: Эта игра поможет привести детей в "рабочее" состояние перед началом занятий.</w:t>
      </w:r>
    </w:p>
    <w:p w:rsidR="008E7E81" w:rsidRPr="008E7E81" w:rsidRDefault="008E7E81" w:rsidP="008E7E81">
      <w:pPr>
        <w:rPr>
          <w:rFonts w:ascii="Times New Roman" w:hAnsi="Times New Roman" w:cs="Times New Roman"/>
          <w:sz w:val="32"/>
          <w:szCs w:val="32"/>
        </w:rPr>
      </w:pPr>
      <w:r w:rsidRPr="008E7E81">
        <w:rPr>
          <w:rFonts w:ascii="Times New Roman" w:hAnsi="Times New Roman" w:cs="Times New Roman"/>
          <w:sz w:val="32"/>
          <w:szCs w:val="32"/>
        </w:rPr>
        <w:t>Инструкция: Сядьте поудобнее и закройте глаза. Два-три раза глубоко вдохните и выдохните...</w:t>
      </w:r>
    </w:p>
    <w:p w:rsidR="008E7E81" w:rsidRPr="008E7E81" w:rsidRDefault="008E7E81" w:rsidP="008E7E81">
      <w:pPr>
        <w:rPr>
          <w:rFonts w:ascii="Times New Roman" w:hAnsi="Times New Roman" w:cs="Times New Roman"/>
          <w:sz w:val="32"/>
          <w:szCs w:val="32"/>
        </w:rPr>
      </w:pPr>
      <w:r w:rsidRPr="008E7E81">
        <w:rPr>
          <w:rFonts w:ascii="Times New Roman" w:hAnsi="Times New Roman" w:cs="Times New Roman"/>
          <w:sz w:val="32"/>
          <w:szCs w:val="32"/>
        </w:rPr>
        <w:t>Я хочу пригласить тебя в путешествие на облаке. Прыгни на белое пушистое облако, похожее на мягкую гору из пухлых подушек. Почувствуй, как твои ноги, спина, попка удобно расположились на этой большой облачной подушке.</w:t>
      </w:r>
    </w:p>
    <w:p w:rsidR="008E7E81" w:rsidRPr="008E7E81" w:rsidRDefault="008E7E81" w:rsidP="008E7E81">
      <w:pPr>
        <w:rPr>
          <w:rFonts w:ascii="Times New Roman" w:hAnsi="Times New Roman" w:cs="Times New Roman"/>
          <w:sz w:val="32"/>
          <w:szCs w:val="32"/>
        </w:rPr>
      </w:pPr>
      <w:r w:rsidRPr="008E7E81">
        <w:rPr>
          <w:rFonts w:ascii="Times New Roman" w:hAnsi="Times New Roman" w:cs="Times New Roman"/>
          <w:sz w:val="32"/>
          <w:szCs w:val="32"/>
        </w:rPr>
        <w:t>Теперь начинается путешествие. Твое облако медленно поднимается в синее небо. Чувствуешь, как ветер овевает твое лицо?</w:t>
      </w:r>
    </w:p>
    <w:p w:rsidR="008E7E81" w:rsidRPr="008E7E81" w:rsidRDefault="008E7E81" w:rsidP="008E7E81">
      <w:pPr>
        <w:rPr>
          <w:rFonts w:ascii="Times New Roman" w:hAnsi="Times New Roman" w:cs="Times New Roman"/>
          <w:sz w:val="32"/>
          <w:szCs w:val="32"/>
        </w:rPr>
      </w:pPr>
      <w:r w:rsidRPr="008E7E81">
        <w:rPr>
          <w:rFonts w:ascii="Times New Roman" w:hAnsi="Times New Roman" w:cs="Times New Roman"/>
          <w:sz w:val="32"/>
          <w:szCs w:val="32"/>
        </w:rPr>
        <w:t>Здесь, высоко в небе, все спокойно и тихо. Пусть твое облако перенесет тебя сейчас в такое место, где ты будешь счастлив.</w:t>
      </w:r>
    </w:p>
    <w:p w:rsidR="008E7E81" w:rsidRPr="008E7E81" w:rsidRDefault="008E7E81" w:rsidP="008E7E81">
      <w:pPr>
        <w:rPr>
          <w:rFonts w:ascii="Times New Roman" w:hAnsi="Times New Roman" w:cs="Times New Roman"/>
          <w:sz w:val="32"/>
          <w:szCs w:val="32"/>
        </w:rPr>
      </w:pPr>
      <w:r w:rsidRPr="008E7E81">
        <w:rPr>
          <w:rFonts w:ascii="Times New Roman" w:hAnsi="Times New Roman" w:cs="Times New Roman"/>
          <w:sz w:val="32"/>
          <w:szCs w:val="32"/>
        </w:rPr>
        <w:t>Постарайся мысленно "увидеть" это место как можно более точно. Здесь ты чувствуешь себя совершенно спокойно и счастливо. Здесь может произойти что-нибудь чудесное и волшебное... (30 секунд.)</w:t>
      </w:r>
    </w:p>
    <w:p w:rsidR="008E7E81" w:rsidRPr="008E7E81" w:rsidRDefault="008E7E81" w:rsidP="00D9043A">
      <w:pPr>
        <w:rPr>
          <w:rFonts w:ascii="Times New Roman" w:hAnsi="Times New Roman" w:cs="Times New Roman"/>
          <w:sz w:val="32"/>
          <w:szCs w:val="32"/>
        </w:rPr>
      </w:pPr>
      <w:r w:rsidRPr="008E7E81">
        <w:rPr>
          <w:rFonts w:ascii="Times New Roman" w:hAnsi="Times New Roman" w:cs="Times New Roman"/>
          <w:sz w:val="32"/>
          <w:szCs w:val="32"/>
        </w:rPr>
        <w:t>Теперь ты снова на своем облаке, и оно везет тебя назад, на твое место в классе. Слезь с облака и поблагодари его за то, что оно так хорошо тебя покатало... Теперь понаблюдай, как оно медленно растает в воздухе... Потянись, выпрямись и снова будь бодрый, свежий и внимательный.</w:t>
      </w:r>
      <w:r w:rsidR="00D9043A">
        <w:rPr>
          <w:rFonts w:ascii="Times New Roman" w:hAnsi="Times New Roman" w:cs="Times New Roman"/>
          <w:sz w:val="32"/>
          <w:szCs w:val="32"/>
        </w:rPr>
        <w:t xml:space="preserve">   </w:t>
      </w:r>
      <w:r w:rsidR="005D67A8">
        <w:rPr>
          <w:rFonts w:ascii="Times New Roman" w:hAnsi="Times New Roman" w:cs="Times New Roman"/>
          <w:sz w:val="32"/>
          <w:szCs w:val="32"/>
        </w:rPr>
        <w:t xml:space="preserve">                                       </w:t>
      </w:r>
      <w:r w:rsidR="00D9043A">
        <w:rPr>
          <w:rFonts w:ascii="Times New Roman" w:hAnsi="Times New Roman" w:cs="Times New Roman"/>
          <w:sz w:val="32"/>
          <w:szCs w:val="32"/>
        </w:rPr>
        <w:t xml:space="preserve">                                   </w:t>
      </w:r>
    </w:p>
    <w:p w:rsidR="00D9043A" w:rsidRPr="005D67A8" w:rsidRDefault="00D9043A" w:rsidP="005D67A8">
      <w:pPr>
        <w:rPr>
          <w:rFonts w:ascii="Times New Roman" w:hAnsi="Times New Roman" w:cs="Times New Roman"/>
          <w:sz w:val="32"/>
          <w:szCs w:val="32"/>
        </w:rPr>
        <w:sectPr w:rsidR="00D9043A" w:rsidRPr="005D67A8" w:rsidSect="00880ECF">
          <w:pgSz w:w="11906" w:h="16838"/>
          <w:pgMar w:top="1134" w:right="850" w:bottom="1134" w:left="1701" w:header="708" w:footer="708" w:gutter="0"/>
          <w:pgBorders w:offsetFrom="page">
            <w:top w:val="threeDEmboss" w:sz="24" w:space="24" w:color="7030A0"/>
            <w:left w:val="threeDEmboss" w:sz="24" w:space="24" w:color="7030A0"/>
            <w:bottom w:val="threeDEngrave" w:sz="24" w:space="24" w:color="7030A0"/>
            <w:right w:val="threeDEngrave" w:sz="24" w:space="24" w:color="7030A0"/>
          </w:pgBorders>
          <w:cols w:space="708"/>
          <w:docGrid w:linePitch="360"/>
        </w:sectPr>
      </w:pPr>
      <w:r>
        <w:rPr>
          <w:noProof/>
          <w:lang w:eastAsia="ru-RU"/>
        </w:rPr>
        <w:drawing>
          <wp:inline distT="0" distB="0" distL="0" distR="0">
            <wp:extent cx="2657475" cy="2133600"/>
            <wp:effectExtent l="19050" t="0" r="0" b="0"/>
            <wp:docPr id="21" name="Рисунок 89" descr="http://s4.rimg.info/0505e991dc9a995a5eab38b43f1e86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4.rimg.info/0505e991dc9a995a5eab38b43f1e869e.gif"/>
                    <pic:cNvPicPr>
                      <a:picLocks noChangeAspect="1" noChangeArrowheads="1"/>
                    </pic:cNvPicPr>
                  </pic:nvPicPr>
                  <pic:blipFill>
                    <a:blip r:embed="rId12"/>
                    <a:srcRect/>
                    <a:stretch>
                      <a:fillRect/>
                    </a:stretch>
                  </pic:blipFill>
                  <pic:spPr bwMode="auto">
                    <a:xfrm>
                      <a:off x="0" y="0"/>
                      <a:ext cx="2657475" cy="2133600"/>
                    </a:xfrm>
                    <a:prstGeom prst="rect">
                      <a:avLst/>
                    </a:prstGeom>
                    <a:noFill/>
                    <a:ln w="9525">
                      <a:noFill/>
                      <a:miter lim="800000"/>
                      <a:headEnd/>
                      <a:tailEnd/>
                    </a:ln>
                  </pic:spPr>
                </pic:pic>
              </a:graphicData>
            </a:graphic>
          </wp:inline>
        </w:drawing>
      </w:r>
      <w:r w:rsidR="005D67A8" w:rsidRPr="005D67A8">
        <w:t xml:space="preserve"> </w:t>
      </w:r>
    </w:p>
    <w:p w:rsidR="00D9043A" w:rsidRPr="00D9043A" w:rsidRDefault="00D9043A" w:rsidP="00D9043A">
      <w:pPr>
        <w:rPr>
          <w:rFonts w:ascii="Times New Roman" w:hAnsi="Times New Roman" w:cs="Times New Roman"/>
          <w:i/>
          <w:color w:val="4F6228" w:themeColor="accent3" w:themeShade="80"/>
          <w:sz w:val="28"/>
          <w:szCs w:val="28"/>
        </w:rPr>
      </w:pPr>
      <w:r w:rsidRPr="00D9043A">
        <w:rPr>
          <w:rFonts w:ascii="Times New Roman" w:hAnsi="Times New Roman" w:cs="Times New Roman"/>
          <w:i/>
          <w:color w:val="4F6228" w:themeColor="accent3" w:themeShade="80"/>
          <w:sz w:val="28"/>
          <w:szCs w:val="28"/>
        </w:rPr>
        <w:lastRenderedPageBreak/>
        <w:t>Смеяться запрещается</w:t>
      </w:r>
    </w:p>
    <w:p w:rsidR="00D9043A" w:rsidRPr="00D9043A" w:rsidRDefault="00D9043A" w:rsidP="00D9043A">
      <w:pPr>
        <w:rPr>
          <w:rFonts w:ascii="Times New Roman" w:hAnsi="Times New Roman" w:cs="Times New Roman"/>
          <w:sz w:val="28"/>
          <w:szCs w:val="28"/>
        </w:rPr>
      </w:pPr>
      <w:r w:rsidRPr="00D9043A">
        <w:rPr>
          <w:rFonts w:ascii="Times New Roman" w:hAnsi="Times New Roman" w:cs="Times New Roman"/>
          <w:sz w:val="28"/>
          <w:szCs w:val="28"/>
        </w:rPr>
        <w:t>Цели: Это хороший способ успокоить возбужденную группу и создать у нее сосредоточенное и радостное настроение. В ходе игры каждый ребенок получает возможность восстановить свои силы и заново сконцентрировать внимание.</w:t>
      </w:r>
    </w:p>
    <w:p w:rsidR="00D9043A" w:rsidRPr="00D9043A" w:rsidRDefault="00D9043A" w:rsidP="00D9043A">
      <w:pPr>
        <w:rPr>
          <w:rFonts w:ascii="Times New Roman" w:hAnsi="Times New Roman" w:cs="Times New Roman"/>
          <w:sz w:val="28"/>
          <w:szCs w:val="28"/>
        </w:rPr>
      </w:pPr>
      <w:r w:rsidRPr="00D9043A">
        <w:rPr>
          <w:rFonts w:ascii="Times New Roman" w:hAnsi="Times New Roman" w:cs="Times New Roman"/>
          <w:sz w:val="28"/>
          <w:szCs w:val="28"/>
        </w:rPr>
        <w:t xml:space="preserve"> Инструкция: Сядьте, пожалуйста, широким кругом. Кто-то один встанет посередине и будет водить. Его задача состоит в том, чтобы выбрать кого-нибудь из сидящих и заставить его заговорить или улыбнуться. Для достижения своей цели он может пробовать все, что угодно, однако он не должен ни до кого дотрагиваться, и, разумеется, сам он не имеет права говорить. Те, кто сидит в кругу, не должны отворачиваться или закрывать глаза.</w:t>
      </w:r>
    </w:p>
    <w:p w:rsidR="00D9043A" w:rsidRPr="00732AD9" w:rsidRDefault="00D9043A" w:rsidP="00D9043A">
      <w:pPr>
        <w:rPr>
          <w:rFonts w:ascii="Times New Roman" w:hAnsi="Times New Roman" w:cs="Times New Roman"/>
          <w:sz w:val="28"/>
          <w:szCs w:val="28"/>
        </w:rPr>
      </w:pPr>
      <w:r w:rsidRPr="00D9043A">
        <w:rPr>
          <w:rFonts w:ascii="Times New Roman" w:hAnsi="Times New Roman" w:cs="Times New Roman"/>
          <w:sz w:val="28"/>
          <w:szCs w:val="28"/>
        </w:rPr>
        <w:t>Каждый водит не более одной минуты. Если за это время водящий не сумеет рассмешить или заставить заговорить кого-либо, пусть с тем же ребенком попробуют свои силы еще 1-2 водящих. Если же водящий добивается успеха, он меняется местами с тем, кого заставил улыбнуться или заговорить.</w:t>
      </w:r>
    </w:p>
    <w:p w:rsidR="00D9043A" w:rsidRDefault="00D9043A" w:rsidP="00D9043A">
      <w:pPr>
        <w:rPr>
          <w:rFonts w:ascii="Times New Roman" w:hAnsi="Times New Roman" w:cs="Times New Roman"/>
          <w:i/>
          <w:color w:val="4F6228" w:themeColor="accent3" w:themeShade="80"/>
          <w:sz w:val="28"/>
          <w:szCs w:val="28"/>
        </w:rPr>
      </w:pPr>
    </w:p>
    <w:p w:rsidR="00732AD9" w:rsidRPr="003A0171" w:rsidRDefault="00732AD9" w:rsidP="00D9043A">
      <w:pPr>
        <w:rPr>
          <w:rFonts w:ascii="Times New Roman" w:hAnsi="Times New Roman" w:cs="Times New Roman"/>
          <w:i/>
          <w:color w:val="4F6228" w:themeColor="accent3" w:themeShade="80"/>
          <w:sz w:val="28"/>
          <w:szCs w:val="28"/>
        </w:rPr>
      </w:pPr>
      <w:r w:rsidRPr="003A0171">
        <w:rPr>
          <w:rFonts w:ascii="Times New Roman" w:hAnsi="Times New Roman" w:cs="Times New Roman"/>
          <w:i/>
          <w:color w:val="4F6228" w:themeColor="accent3" w:themeShade="80"/>
          <w:sz w:val="28"/>
          <w:szCs w:val="28"/>
        </w:rPr>
        <w:t xml:space="preserve">  </w:t>
      </w:r>
    </w:p>
    <w:p w:rsidR="00732AD9" w:rsidRPr="003A0171" w:rsidRDefault="00732AD9" w:rsidP="00D9043A">
      <w:pPr>
        <w:rPr>
          <w:rFonts w:ascii="Times New Roman" w:hAnsi="Times New Roman" w:cs="Times New Roman"/>
          <w:i/>
          <w:color w:val="4F6228" w:themeColor="accent3" w:themeShade="80"/>
          <w:sz w:val="28"/>
          <w:szCs w:val="28"/>
        </w:rPr>
      </w:pPr>
    </w:p>
    <w:p w:rsidR="00D9043A" w:rsidRPr="00D9043A" w:rsidRDefault="00D9043A" w:rsidP="00D9043A">
      <w:pPr>
        <w:rPr>
          <w:rFonts w:ascii="Times New Roman" w:hAnsi="Times New Roman" w:cs="Times New Roman"/>
          <w:i/>
          <w:color w:val="4F6228" w:themeColor="accent3" w:themeShade="80"/>
          <w:sz w:val="28"/>
          <w:szCs w:val="28"/>
        </w:rPr>
      </w:pPr>
      <w:r w:rsidRPr="00D9043A">
        <w:rPr>
          <w:rFonts w:ascii="Times New Roman" w:hAnsi="Times New Roman" w:cs="Times New Roman"/>
          <w:i/>
          <w:color w:val="4F6228" w:themeColor="accent3" w:themeShade="80"/>
          <w:sz w:val="28"/>
          <w:szCs w:val="28"/>
        </w:rPr>
        <w:lastRenderedPageBreak/>
        <w:t>Танцующие руки</w:t>
      </w:r>
    </w:p>
    <w:p w:rsidR="00D9043A" w:rsidRPr="00D9043A" w:rsidRDefault="00D9043A" w:rsidP="00D9043A">
      <w:pPr>
        <w:rPr>
          <w:rFonts w:ascii="Times New Roman" w:hAnsi="Times New Roman" w:cs="Times New Roman"/>
          <w:sz w:val="28"/>
          <w:szCs w:val="28"/>
        </w:rPr>
      </w:pPr>
      <w:r w:rsidRPr="00D9043A">
        <w:rPr>
          <w:rFonts w:ascii="Times New Roman" w:hAnsi="Times New Roman" w:cs="Times New Roman"/>
          <w:sz w:val="28"/>
          <w:szCs w:val="28"/>
        </w:rPr>
        <w:t>Цели: Если дети неспокойны или расстроены, эта игра дает им прекрасную возможность прояснить свои чувства и внутренне расслабиться.</w:t>
      </w:r>
    </w:p>
    <w:p w:rsidR="00D9043A" w:rsidRPr="00D9043A" w:rsidRDefault="00D9043A" w:rsidP="00D9043A">
      <w:pPr>
        <w:rPr>
          <w:rFonts w:ascii="Times New Roman" w:hAnsi="Times New Roman" w:cs="Times New Roman"/>
          <w:sz w:val="28"/>
          <w:szCs w:val="28"/>
        </w:rPr>
      </w:pPr>
      <w:r w:rsidRPr="00D9043A">
        <w:rPr>
          <w:rFonts w:ascii="Times New Roman" w:hAnsi="Times New Roman" w:cs="Times New Roman"/>
          <w:sz w:val="28"/>
          <w:szCs w:val="28"/>
        </w:rPr>
        <w:t>Разложите оберточную бумагу длинной полосой на полу. (Другой вариант состоит в том, чтобы прикрепить листы клейкой лентой к столу и дать детям возможность рисовать стоя.)</w:t>
      </w:r>
    </w:p>
    <w:p w:rsidR="00D9043A" w:rsidRPr="00D9043A" w:rsidRDefault="00D9043A" w:rsidP="00D9043A">
      <w:pPr>
        <w:rPr>
          <w:rFonts w:ascii="Times New Roman" w:hAnsi="Times New Roman" w:cs="Times New Roman"/>
          <w:sz w:val="28"/>
          <w:szCs w:val="28"/>
        </w:rPr>
      </w:pPr>
      <w:r w:rsidRPr="00D9043A">
        <w:rPr>
          <w:rFonts w:ascii="Times New Roman" w:hAnsi="Times New Roman" w:cs="Times New Roman"/>
          <w:sz w:val="28"/>
          <w:szCs w:val="28"/>
        </w:rPr>
        <w:t>Инструкция: Возьмите, пожалуйста, каждый по два мелка. Выберите для каждой руки мелок нравящегося вам цвета. Теперь лягте, пожалуйста,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w:t>
      </w:r>
    </w:p>
    <w:p w:rsidR="00D9043A" w:rsidRDefault="00D9043A" w:rsidP="00D9043A">
      <w:pPr>
        <w:rPr>
          <w:rFonts w:ascii="Times New Roman" w:hAnsi="Times New Roman" w:cs="Times New Roman"/>
          <w:sz w:val="28"/>
          <w:szCs w:val="28"/>
          <w:lang w:val="en-US"/>
        </w:rPr>
      </w:pPr>
      <w:r w:rsidRPr="00D9043A">
        <w:rPr>
          <w:rFonts w:ascii="Times New Roman" w:hAnsi="Times New Roman" w:cs="Times New Roman"/>
          <w:sz w:val="28"/>
          <w:szCs w:val="28"/>
        </w:rPr>
        <w:t>Двигайте руками в такт музыке. Потом вы сможете посмотреть, что у вас получилось. (2-3 минуты.)</w:t>
      </w:r>
    </w:p>
    <w:p w:rsidR="00732AD9" w:rsidRPr="00732AD9" w:rsidRDefault="00D9043A" w:rsidP="00732AD9">
      <w:pPr>
        <w:rPr>
          <w:rFonts w:ascii="Times New Roman" w:hAnsi="Times New Roman" w:cs="Times New Roman"/>
          <w:sz w:val="28"/>
          <w:szCs w:val="28"/>
          <w:lang w:val="en-US"/>
        </w:rPr>
        <w:sectPr w:rsidR="00732AD9" w:rsidRPr="00732AD9" w:rsidSect="00D9043A">
          <w:type w:val="continuous"/>
          <w:pgSz w:w="11906" w:h="16838"/>
          <w:pgMar w:top="1134" w:right="850" w:bottom="1134" w:left="1701" w:header="708" w:footer="708" w:gutter="0"/>
          <w:pgBorders w:offsetFrom="page">
            <w:top w:val="threeDEmboss" w:sz="24" w:space="24" w:color="7030A0"/>
            <w:left w:val="threeDEmboss" w:sz="24" w:space="24" w:color="7030A0"/>
            <w:bottom w:val="threeDEngrave" w:sz="24" w:space="24" w:color="7030A0"/>
            <w:right w:val="threeDEngrave" w:sz="24" w:space="24" w:color="7030A0"/>
          </w:pgBorders>
          <w:cols w:num="2" w:space="708"/>
          <w:docGrid w:linePitch="360"/>
        </w:sectPr>
      </w:pPr>
      <w:r>
        <w:rPr>
          <w:noProof/>
          <w:lang w:eastAsia="ru-RU"/>
        </w:rPr>
        <w:drawing>
          <wp:inline distT="0" distB="0" distL="0" distR="0">
            <wp:extent cx="2371725" cy="1943100"/>
            <wp:effectExtent l="19050" t="0" r="9525" b="0"/>
            <wp:docPr id="71" name="Рисунок 71" descr="http://anime.wayy.ru/_ph/20/2/7008128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anime.wayy.ru/_ph/20/2/700812890.gif"/>
                    <pic:cNvPicPr>
                      <a:picLocks noChangeAspect="1" noChangeArrowheads="1"/>
                    </pic:cNvPicPr>
                  </pic:nvPicPr>
                  <pic:blipFill>
                    <a:blip r:embed="rId13" cstate="print"/>
                    <a:srcRect/>
                    <a:stretch>
                      <a:fillRect/>
                    </a:stretch>
                  </pic:blipFill>
                  <pic:spPr bwMode="auto">
                    <a:xfrm>
                      <a:off x="0" y="0"/>
                      <a:ext cx="2373372" cy="1944449"/>
                    </a:xfrm>
                    <a:prstGeom prst="rect">
                      <a:avLst/>
                    </a:prstGeom>
                    <a:noFill/>
                    <a:ln w="9525">
                      <a:noFill/>
                      <a:miter lim="800000"/>
                      <a:headEnd/>
                      <a:tailEnd/>
                    </a:ln>
                  </pic:spPr>
                </pic:pic>
              </a:graphicData>
            </a:graphic>
          </wp:inline>
        </w:drawing>
      </w:r>
    </w:p>
    <w:p w:rsidR="00732AD9" w:rsidRPr="00732AD9" w:rsidRDefault="00732AD9" w:rsidP="00732AD9">
      <w:pPr>
        <w:pStyle w:val="1"/>
        <w:ind w:firstLine="0"/>
        <w:jc w:val="center"/>
        <w:rPr>
          <w:rFonts w:ascii="Times New Roman" w:hAnsi="Times New Roman"/>
          <w:b/>
          <w:i/>
          <w:color w:val="984806" w:themeColor="accent6" w:themeShade="80"/>
          <w:sz w:val="36"/>
          <w:szCs w:val="36"/>
        </w:rPr>
      </w:pPr>
      <w:r w:rsidRPr="00732AD9">
        <w:rPr>
          <w:rFonts w:ascii="Times New Roman" w:hAnsi="Times New Roman"/>
          <w:b/>
          <w:i/>
          <w:color w:val="984806" w:themeColor="accent6" w:themeShade="80"/>
          <w:sz w:val="36"/>
          <w:szCs w:val="36"/>
        </w:rPr>
        <w:lastRenderedPageBreak/>
        <w:t>Релаксационные техники для дошкольников и младших школьников</w:t>
      </w:r>
    </w:p>
    <w:p w:rsidR="00732AD9" w:rsidRPr="000D5DAA" w:rsidRDefault="00732AD9" w:rsidP="00732AD9">
      <w:pPr>
        <w:pStyle w:val="1"/>
        <w:ind w:firstLine="709"/>
        <w:jc w:val="center"/>
        <w:rPr>
          <w:rFonts w:ascii="Times New Roman" w:hAnsi="Times New Roman"/>
          <w:b/>
          <w:i/>
          <w:sz w:val="28"/>
          <w:szCs w:val="28"/>
        </w:rPr>
      </w:pPr>
    </w:p>
    <w:p w:rsidR="00732AD9" w:rsidRPr="000D5DAA" w:rsidRDefault="00732AD9" w:rsidP="00732AD9">
      <w:pPr>
        <w:pStyle w:val="1"/>
        <w:ind w:firstLine="709"/>
        <w:jc w:val="both"/>
        <w:rPr>
          <w:rFonts w:ascii="Times New Roman" w:hAnsi="Times New Roman"/>
          <w:i/>
          <w:sz w:val="28"/>
          <w:szCs w:val="28"/>
        </w:rPr>
      </w:pPr>
      <w:r w:rsidRPr="000D5DAA">
        <w:rPr>
          <w:rFonts w:ascii="Times New Roman" w:hAnsi="Times New Roman"/>
          <w:i/>
          <w:sz w:val="28"/>
          <w:szCs w:val="28"/>
        </w:rPr>
        <w:t xml:space="preserve">Релаксационные упражнения лучше проводить под спокойную музыку. Регулярное выполнение этих упражнений делает ребёнка более спокойным, уравновешенным, а также позволяет ребёнку лучше понять свои чувства. В результате ребёнок владеет собой, контролирует свои деструктивные эмоции и действия. Релаксационные упражнения позволяют ребёнку овладеть навыками </w:t>
      </w:r>
      <w:proofErr w:type="spellStart"/>
      <w:r w:rsidRPr="000D5DAA">
        <w:rPr>
          <w:rFonts w:ascii="Times New Roman" w:hAnsi="Times New Roman"/>
          <w:i/>
          <w:sz w:val="28"/>
          <w:szCs w:val="28"/>
        </w:rPr>
        <w:t>саморегуляции</w:t>
      </w:r>
      <w:proofErr w:type="spellEnd"/>
      <w:r w:rsidRPr="000D5DAA">
        <w:rPr>
          <w:rFonts w:ascii="Times New Roman" w:hAnsi="Times New Roman"/>
          <w:i/>
          <w:sz w:val="28"/>
          <w:szCs w:val="28"/>
        </w:rPr>
        <w:t xml:space="preserve"> и сохранить более ровное эмоциональное состояние.</w:t>
      </w:r>
    </w:p>
    <w:p w:rsidR="00732AD9" w:rsidRPr="000D5DAA" w:rsidRDefault="00732AD9" w:rsidP="00732AD9">
      <w:pPr>
        <w:pStyle w:val="1"/>
        <w:ind w:firstLine="709"/>
        <w:rPr>
          <w:rFonts w:ascii="Times New Roman" w:hAnsi="Times New Roman"/>
          <w:i/>
          <w:sz w:val="28"/>
          <w:szCs w:val="28"/>
        </w:rPr>
      </w:pPr>
    </w:p>
    <w:p w:rsidR="00732AD9" w:rsidRPr="00732AD9" w:rsidRDefault="00732AD9" w:rsidP="00485204">
      <w:pPr>
        <w:pStyle w:val="1"/>
        <w:ind w:firstLine="0"/>
        <w:rPr>
          <w:rFonts w:ascii="Times New Roman" w:hAnsi="Times New Roman"/>
          <w:b/>
          <w:i/>
          <w:color w:val="FFFF00"/>
          <w:sz w:val="28"/>
          <w:szCs w:val="28"/>
        </w:rPr>
      </w:pPr>
      <w:r w:rsidRPr="00732AD9">
        <w:rPr>
          <w:rFonts w:ascii="Times New Roman" w:hAnsi="Times New Roman"/>
          <w:b/>
          <w:i/>
          <w:color w:val="FFFF00"/>
          <w:sz w:val="28"/>
          <w:szCs w:val="28"/>
        </w:rPr>
        <w:t>Апельсин</w:t>
      </w:r>
    </w:p>
    <w:p w:rsidR="00732AD9" w:rsidRPr="000D5DAA" w:rsidRDefault="00732AD9" w:rsidP="00732AD9">
      <w:pPr>
        <w:pStyle w:val="1"/>
        <w:ind w:firstLine="709"/>
        <w:jc w:val="both"/>
        <w:rPr>
          <w:rFonts w:ascii="Times New Roman" w:hAnsi="Times New Roman"/>
          <w:sz w:val="28"/>
          <w:szCs w:val="28"/>
        </w:rPr>
      </w:pPr>
      <w:r w:rsidRPr="000D5DAA">
        <w:rPr>
          <w:rFonts w:ascii="Times New Roman" w:hAnsi="Times New Roman"/>
          <w:sz w:val="28"/>
          <w:szCs w:val="28"/>
        </w:rPr>
        <w:t>Ребенок лежит на спине, голова чуть набок, руки и ноги слегка расставлены в стороны. Попросите ребёнка представить, что к его правой руке подкатился апельсин, пусть он возьмет апельсин в руку и начнёт выжимать из него сок (рука должна быть сжата в кулак и очень сильно напряжена 8 – 10 сек.).</w:t>
      </w:r>
    </w:p>
    <w:p w:rsidR="00732AD9" w:rsidRPr="000D5DAA" w:rsidRDefault="00732AD9" w:rsidP="00732AD9">
      <w:pPr>
        <w:pStyle w:val="1"/>
        <w:ind w:firstLine="709"/>
        <w:jc w:val="both"/>
        <w:rPr>
          <w:rFonts w:ascii="Times New Roman" w:hAnsi="Times New Roman"/>
          <w:sz w:val="28"/>
          <w:szCs w:val="28"/>
        </w:rPr>
      </w:pPr>
      <w:r w:rsidRPr="000D5DAA">
        <w:rPr>
          <w:rFonts w:ascii="Times New Roman" w:hAnsi="Times New Roman"/>
          <w:sz w:val="28"/>
          <w:szCs w:val="28"/>
        </w:rPr>
        <w:t>«Разожмите кулачок, откатите апельсин, ручка тёплая…, мягкая…, отдыхает…» Затем апельсин подкатился к левой руке. И та же процедура повторяется с левой рукой. Желательно делать упражнение 2 раза (при этом поменять фрукты).</w:t>
      </w:r>
    </w:p>
    <w:p w:rsidR="00732AD9" w:rsidRPr="000D5DAA" w:rsidRDefault="00732AD9" w:rsidP="00732AD9">
      <w:pPr>
        <w:pStyle w:val="1"/>
        <w:ind w:firstLine="709"/>
        <w:rPr>
          <w:rFonts w:ascii="Times New Roman" w:hAnsi="Times New Roman"/>
          <w:sz w:val="28"/>
          <w:szCs w:val="28"/>
        </w:rPr>
      </w:pPr>
    </w:p>
    <w:p w:rsidR="00732AD9" w:rsidRPr="00732AD9" w:rsidRDefault="00732AD9" w:rsidP="00485204">
      <w:pPr>
        <w:pStyle w:val="1"/>
        <w:ind w:firstLine="0"/>
        <w:rPr>
          <w:rFonts w:ascii="Times New Roman" w:hAnsi="Times New Roman"/>
          <w:b/>
          <w:i/>
          <w:color w:val="FFFF00"/>
          <w:sz w:val="28"/>
          <w:szCs w:val="28"/>
        </w:rPr>
      </w:pPr>
      <w:r w:rsidRPr="00732AD9">
        <w:rPr>
          <w:rFonts w:ascii="Times New Roman" w:hAnsi="Times New Roman"/>
          <w:b/>
          <w:i/>
          <w:color w:val="FFFF00"/>
          <w:sz w:val="28"/>
          <w:szCs w:val="28"/>
        </w:rPr>
        <w:t>Сдвинь камень</w:t>
      </w:r>
    </w:p>
    <w:p w:rsidR="00732AD9" w:rsidRDefault="00732AD9" w:rsidP="00732AD9">
      <w:pPr>
        <w:pStyle w:val="1"/>
        <w:ind w:firstLine="709"/>
        <w:jc w:val="both"/>
        <w:rPr>
          <w:rFonts w:ascii="Times New Roman" w:hAnsi="Times New Roman"/>
          <w:sz w:val="28"/>
          <w:szCs w:val="28"/>
        </w:rPr>
      </w:pPr>
      <w:r w:rsidRPr="000D5DAA">
        <w:rPr>
          <w:rFonts w:ascii="Times New Roman" w:hAnsi="Times New Roman"/>
          <w:sz w:val="28"/>
          <w:szCs w:val="28"/>
        </w:rPr>
        <w:t xml:space="preserve">Ребёнок лежит на спине. Попросите его представить, что возле правой ноги лежит огромный тяжелый камень. Нужно хорошенько упереться правой ногой (ступнёй) в этот камень и постараться хотя бы слегка сдвинуть его с места. Для этого следует слегка приподнять ногу и сильно напрячь ее (8 – 12 </w:t>
      </w:r>
      <w:proofErr w:type="gramStart"/>
      <w:r w:rsidRPr="000D5DAA">
        <w:rPr>
          <w:rFonts w:ascii="Times New Roman" w:hAnsi="Times New Roman"/>
          <w:sz w:val="28"/>
          <w:szCs w:val="28"/>
        </w:rPr>
        <w:t>сек.)Затем</w:t>
      </w:r>
      <w:proofErr w:type="gramEnd"/>
      <w:r w:rsidRPr="000D5DAA">
        <w:rPr>
          <w:rFonts w:ascii="Times New Roman" w:hAnsi="Times New Roman"/>
          <w:sz w:val="28"/>
          <w:szCs w:val="28"/>
        </w:rPr>
        <w:t xml:space="preserve"> нога возвращается в исходное положение; «нога тёплая…, мягкая…, отдыхает…». Затем тоже самое проделывается с левой ногой.</w:t>
      </w:r>
    </w:p>
    <w:p w:rsidR="00732AD9" w:rsidRDefault="00732AD9" w:rsidP="00732AD9">
      <w:pPr>
        <w:pStyle w:val="1"/>
        <w:ind w:firstLine="709"/>
        <w:jc w:val="both"/>
        <w:rPr>
          <w:rFonts w:ascii="Times New Roman" w:hAnsi="Times New Roman"/>
          <w:sz w:val="28"/>
          <w:szCs w:val="28"/>
        </w:rPr>
      </w:pPr>
    </w:p>
    <w:p w:rsidR="00732AD9" w:rsidRPr="00732AD9" w:rsidRDefault="00732AD9" w:rsidP="00485204">
      <w:pPr>
        <w:pStyle w:val="1"/>
        <w:ind w:firstLine="0"/>
        <w:rPr>
          <w:rFonts w:ascii="Times New Roman" w:hAnsi="Times New Roman"/>
          <w:b/>
          <w:i/>
          <w:color w:val="FFFF00"/>
          <w:sz w:val="28"/>
          <w:szCs w:val="28"/>
        </w:rPr>
      </w:pPr>
      <w:r w:rsidRPr="00732AD9">
        <w:rPr>
          <w:rFonts w:ascii="Times New Roman" w:hAnsi="Times New Roman"/>
          <w:b/>
          <w:i/>
          <w:color w:val="FFFF00"/>
          <w:sz w:val="28"/>
          <w:szCs w:val="28"/>
        </w:rPr>
        <w:t>Снежная баба</w:t>
      </w:r>
    </w:p>
    <w:p w:rsidR="00732AD9" w:rsidRPr="000D5DAA" w:rsidRDefault="00732AD9" w:rsidP="00732AD9">
      <w:pPr>
        <w:pStyle w:val="1"/>
        <w:ind w:firstLine="709"/>
        <w:jc w:val="both"/>
        <w:rPr>
          <w:rFonts w:ascii="Times New Roman" w:hAnsi="Times New Roman"/>
          <w:sz w:val="28"/>
          <w:szCs w:val="28"/>
        </w:rPr>
      </w:pPr>
      <w:r w:rsidRPr="000D5DAA">
        <w:rPr>
          <w:rFonts w:ascii="Times New Roman" w:hAnsi="Times New Roman"/>
          <w:sz w:val="28"/>
          <w:szCs w:val="28"/>
        </w:rPr>
        <w:t>Из этого упражнения можно сделать небольшую игру, катая при этом по полу воображаемые комья снега. Затем вместе с ребёнком вы лепите снежную бабу.</w:t>
      </w:r>
    </w:p>
    <w:p w:rsidR="00732AD9" w:rsidRDefault="00732AD9" w:rsidP="00732AD9">
      <w:pPr>
        <w:pStyle w:val="1"/>
        <w:ind w:firstLine="709"/>
        <w:jc w:val="both"/>
        <w:rPr>
          <w:rFonts w:ascii="Times New Roman" w:hAnsi="Times New Roman"/>
          <w:sz w:val="28"/>
          <w:szCs w:val="28"/>
        </w:rPr>
      </w:pPr>
      <w:r w:rsidRPr="000D5DAA">
        <w:rPr>
          <w:rFonts w:ascii="Times New Roman" w:hAnsi="Times New Roman"/>
          <w:sz w:val="28"/>
          <w:szCs w:val="28"/>
        </w:rPr>
        <w:t xml:space="preserve">Итак, «слепили мы во дворе снежную бабу. Красивая снежная баба получилась (нужно попросить ребёнка изобразить </w:t>
      </w:r>
      <w:proofErr w:type="spellStart"/>
      <w:r w:rsidRPr="000D5DAA">
        <w:rPr>
          <w:rFonts w:ascii="Times New Roman" w:hAnsi="Times New Roman"/>
          <w:sz w:val="28"/>
          <w:szCs w:val="28"/>
        </w:rPr>
        <w:t>сн</w:t>
      </w:r>
      <w:proofErr w:type="spellEnd"/>
      <w:r w:rsidRPr="000D5DAA">
        <w:rPr>
          <w:rFonts w:ascii="Times New Roman" w:hAnsi="Times New Roman"/>
          <w:sz w:val="28"/>
          <w:szCs w:val="28"/>
        </w:rPr>
        <w:t xml:space="preserve">. бабу). Есть у неё голова, туловище, две руки, которые чуть торчат в стороны, и стоит она на двух крепких ножках… Ночью подул ветер холодный-холодный, и стала наша баба замерзать. Сначала у неё замерзла голова (попросить ребёнка напрячь голову и шею), потом плечи (напрячь плечи), потом туловище (ребёнок напрягает туловище). А ветер дует всё сильнее, хочет разрушить </w:t>
      </w:r>
      <w:proofErr w:type="spellStart"/>
      <w:r w:rsidRPr="000D5DAA">
        <w:rPr>
          <w:rFonts w:ascii="Times New Roman" w:hAnsi="Times New Roman"/>
          <w:sz w:val="28"/>
          <w:szCs w:val="28"/>
        </w:rPr>
        <w:t>сн</w:t>
      </w:r>
      <w:proofErr w:type="spellEnd"/>
      <w:r w:rsidRPr="000D5DAA">
        <w:rPr>
          <w:rFonts w:ascii="Times New Roman" w:hAnsi="Times New Roman"/>
          <w:sz w:val="28"/>
          <w:szCs w:val="28"/>
        </w:rPr>
        <w:t xml:space="preserve">. бабу. Уперлась </w:t>
      </w:r>
      <w:proofErr w:type="spellStart"/>
      <w:r w:rsidRPr="000D5DAA">
        <w:rPr>
          <w:rFonts w:ascii="Times New Roman" w:hAnsi="Times New Roman"/>
          <w:sz w:val="28"/>
          <w:szCs w:val="28"/>
        </w:rPr>
        <w:t>сн</w:t>
      </w:r>
      <w:proofErr w:type="spellEnd"/>
      <w:r w:rsidRPr="000D5DAA">
        <w:rPr>
          <w:rFonts w:ascii="Times New Roman" w:hAnsi="Times New Roman"/>
          <w:sz w:val="28"/>
          <w:szCs w:val="28"/>
        </w:rPr>
        <w:t xml:space="preserve">. баба своими ножками (сильно напрягает ноги), и не удалось ветру разрушить </w:t>
      </w:r>
      <w:proofErr w:type="spellStart"/>
      <w:r w:rsidRPr="000D5DAA">
        <w:rPr>
          <w:rFonts w:ascii="Times New Roman" w:hAnsi="Times New Roman"/>
          <w:sz w:val="28"/>
          <w:szCs w:val="28"/>
        </w:rPr>
        <w:t>сн</w:t>
      </w:r>
      <w:proofErr w:type="spellEnd"/>
      <w:r w:rsidRPr="000D5DAA">
        <w:rPr>
          <w:rFonts w:ascii="Times New Roman" w:hAnsi="Times New Roman"/>
          <w:sz w:val="28"/>
          <w:szCs w:val="28"/>
        </w:rPr>
        <w:t xml:space="preserve">. бабу.  Улетел ветер, наступило утро, выглянуло солнышко, увидело снежную бабу, решило её отогреть. Стало солнышко </w:t>
      </w:r>
      <w:r w:rsidRPr="000D5DAA">
        <w:rPr>
          <w:rFonts w:ascii="Times New Roman" w:hAnsi="Times New Roman"/>
          <w:sz w:val="28"/>
          <w:szCs w:val="28"/>
        </w:rPr>
        <w:lastRenderedPageBreak/>
        <w:t>припекать, и начала наша баба таять. Сначала начала таять голова (ребёнок свободно опускает голову), потом плечи (расслабляет и опускает плечи), потом руки (мягко опускает руки), потом туловище (ребёнок, как бы оседая, наклоняется вперёд), а потом и ноги (ноги мягко сгибаются в коленях). Ребёнок сначала садится, потом ложится на пол. Солнышко греет, снежная баба тает и превращается в лужицу, растекается по земле».</w:t>
      </w:r>
    </w:p>
    <w:p w:rsidR="00732AD9" w:rsidRDefault="00732AD9" w:rsidP="00732AD9">
      <w:pPr>
        <w:pStyle w:val="1"/>
        <w:ind w:firstLine="709"/>
        <w:jc w:val="both"/>
        <w:rPr>
          <w:rFonts w:ascii="Times New Roman" w:hAnsi="Times New Roman"/>
          <w:sz w:val="28"/>
          <w:szCs w:val="28"/>
        </w:rPr>
      </w:pPr>
    </w:p>
    <w:p w:rsidR="00732AD9" w:rsidRPr="00732AD9" w:rsidRDefault="00732AD9" w:rsidP="00485204">
      <w:pPr>
        <w:pStyle w:val="1"/>
        <w:ind w:firstLine="0"/>
        <w:rPr>
          <w:rFonts w:ascii="Times New Roman" w:hAnsi="Times New Roman"/>
          <w:b/>
          <w:i/>
          <w:snapToGrid w:val="0"/>
          <w:color w:val="FFFF00"/>
          <w:sz w:val="28"/>
          <w:szCs w:val="28"/>
        </w:rPr>
      </w:pPr>
      <w:r w:rsidRPr="00732AD9">
        <w:rPr>
          <w:rFonts w:ascii="Times New Roman" w:hAnsi="Times New Roman"/>
          <w:b/>
          <w:i/>
          <w:snapToGrid w:val="0"/>
          <w:color w:val="FFFF00"/>
          <w:sz w:val="28"/>
          <w:szCs w:val="28"/>
        </w:rPr>
        <w:t>Лимон</w:t>
      </w:r>
    </w:p>
    <w:p w:rsidR="00732AD9" w:rsidRPr="000D5DAA" w:rsidRDefault="00732AD9" w:rsidP="00732AD9">
      <w:pPr>
        <w:ind w:firstLine="709"/>
        <w:jc w:val="both"/>
        <w:rPr>
          <w:rFonts w:ascii="Times New Roman" w:hAnsi="Times New Roman" w:cs="Times New Roman"/>
          <w:snapToGrid w:val="0"/>
          <w:sz w:val="28"/>
          <w:szCs w:val="28"/>
        </w:rPr>
      </w:pPr>
      <w:r w:rsidRPr="000D5DAA">
        <w:rPr>
          <w:rFonts w:ascii="Times New Roman" w:hAnsi="Times New Roman" w:cs="Times New Roman"/>
          <w:snapToGrid w:val="0"/>
          <w:sz w:val="28"/>
          <w:szCs w:val="28"/>
        </w:rPr>
        <w:t>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 тем выполните упражнение одновременно двумя руками. Расслабьтесь. Насладитесь состоянием покоя.</w:t>
      </w:r>
    </w:p>
    <w:p w:rsidR="00732AD9" w:rsidRPr="000D5DAA" w:rsidRDefault="00732AD9" w:rsidP="00732AD9">
      <w:pPr>
        <w:pStyle w:val="1"/>
        <w:ind w:firstLine="709"/>
        <w:jc w:val="both"/>
        <w:rPr>
          <w:rFonts w:ascii="Times New Roman" w:hAnsi="Times New Roman"/>
          <w:sz w:val="28"/>
          <w:szCs w:val="28"/>
        </w:rPr>
      </w:pPr>
    </w:p>
    <w:p w:rsidR="00732AD9" w:rsidRPr="00732AD9" w:rsidRDefault="00732AD9" w:rsidP="00485204">
      <w:pPr>
        <w:pStyle w:val="1"/>
        <w:ind w:firstLine="0"/>
        <w:rPr>
          <w:rFonts w:ascii="Times New Roman" w:hAnsi="Times New Roman"/>
          <w:b/>
          <w:i/>
          <w:color w:val="FFFF00"/>
          <w:sz w:val="28"/>
          <w:szCs w:val="28"/>
        </w:rPr>
      </w:pPr>
      <w:r w:rsidRPr="00732AD9">
        <w:rPr>
          <w:rFonts w:ascii="Times New Roman" w:hAnsi="Times New Roman"/>
          <w:b/>
          <w:i/>
          <w:color w:val="FFFF00"/>
          <w:sz w:val="28"/>
          <w:szCs w:val="28"/>
        </w:rPr>
        <w:t>Черепаха</w:t>
      </w:r>
    </w:p>
    <w:p w:rsidR="00732AD9" w:rsidRPr="000D5DAA" w:rsidRDefault="00732AD9" w:rsidP="00732AD9">
      <w:pPr>
        <w:pStyle w:val="1"/>
        <w:ind w:firstLine="709"/>
        <w:jc w:val="both"/>
        <w:rPr>
          <w:rFonts w:ascii="Times New Roman" w:hAnsi="Times New Roman"/>
          <w:sz w:val="28"/>
          <w:szCs w:val="28"/>
        </w:rPr>
      </w:pPr>
      <w:r w:rsidRPr="000D5DAA">
        <w:rPr>
          <w:rFonts w:ascii="Times New Roman" w:hAnsi="Times New Roman"/>
          <w:sz w:val="28"/>
          <w:szCs w:val="28"/>
        </w:rPr>
        <w:t>Упражнение делается лёжа, лучше на боку или животе. Попросите ребёнка представить, что он маленькая черепашка, которая лежит на жёлтом песочке (или мягкой травке) возле прозрачного ручейка  (реки, озера или моря – по желанию ребёнка). Греет солнышко, черепашке тепло и хорошо. Ручки и ножки расслаблены, шейка мягкая… Вдруг появилась холодная туча и закрыла солнышко. Черепашке стало холодно и неуютно, и она спрятала ножки, ручки и шейку в панцирь (дети сильно напрягают спину, слегка выгибая её и изображая тем самым панцирь; а также напрягают шею, руки, ноги, как бы втягивая их под панцирь, 5 – 10 сек.). Но вот туча улетела, опять выглянуло солнышко, вновь стало тепло и хорошо. Черепашка согрелась, и её шея, ручки, ножки стали тёплыми и опять появились из-под панциря (спина расслабляется 5 – 10 сек.).</w:t>
      </w:r>
    </w:p>
    <w:p w:rsidR="00732AD9" w:rsidRPr="000D5DAA" w:rsidRDefault="00732AD9" w:rsidP="00732AD9">
      <w:pPr>
        <w:pStyle w:val="1"/>
        <w:ind w:firstLine="709"/>
        <w:rPr>
          <w:rFonts w:ascii="Times New Roman" w:hAnsi="Times New Roman"/>
          <w:sz w:val="28"/>
          <w:szCs w:val="28"/>
        </w:rPr>
      </w:pPr>
    </w:p>
    <w:p w:rsidR="00732AD9" w:rsidRPr="00732AD9" w:rsidRDefault="00732AD9" w:rsidP="00485204">
      <w:pPr>
        <w:pStyle w:val="1"/>
        <w:ind w:firstLine="0"/>
        <w:rPr>
          <w:rFonts w:ascii="Times New Roman" w:hAnsi="Times New Roman"/>
          <w:b/>
          <w:i/>
          <w:color w:val="FFFF00"/>
          <w:sz w:val="28"/>
          <w:szCs w:val="28"/>
        </w:rPr>
      </w:pPr>
      <w:r w:rsidRPr="00732AD9">
        <w:rPr>
          <w:rFonts w:ascii="Times New Roman" w:hAnsi="Times New Roman"/>
          <w:b/>
          <w:i/>
          <w:color w:val="FFFF00"/>
          <w:sz w:val="28"/>
          <w:szCs w:val="28"/>
        </w:rPr>
        <w:t>Расслабление в позе морской звезды</w:t>
      </w:r>
    </w:p>
    <w:p w:rsidR="00732AD9" w:rsidRDefault="00732AD9" w:rsidP="00732AD9">
      <w:pPr>
        <w:pStyle w:val="1"/>
        <w:ind w:firstLine="709"/>
        <w:jc w:val="both"/>
        <w:rPr>
          <w:rFonts w:ascii="Times New Roman" w:hAnsi="Times New Roman"/>
          <w:sz w:val="28"/>
          <w:szCs w:val="28"/>
        </w:rPr>
      </w:pPr>
      <w:r w:rsidRPr="000D5DAA">
        <w:rPr>
          <w:rFonts w:ascii="Times New Roman" w:hAnsi="Times New Roman"/>
          <w:sz w:val="28"/>
          <w:szCs w:val="28"/>
        </w:rPr>
        <w:t>Попросите ребёнка закрыть глаза и представить место, где он любит отдыхать, где он всегда хорошо и безопасно себя чувствует. Затем пусть он представит, что находится в этом месте и делает там то, что хочет, от чего он испытывает удовольствие. Продолжительность упражнения 1 – 2 мин. В конце упражнения попросите ребёнка открыть глаза, потянуться несколько раз, сесть, глубоко вздохнуть и встать.</w:t>
      </w:r>
    </w:p>
    <w:p w:rsidR="00732AD9" w:rsidRDefault="00732AD9" w:rsidP="00732AD9">
      <w:pPr>
        <w:pStyle w:val="1"/>
        <w:ind w:firstLine="709"/>
        <w:jc w:val="both"/>
        <w:rPr>
          <w:rFonts w:ascii="Times New Roman" w:hAnsi="Times New Roman"/>
          <w:sz w:val="28"/>
          <w:szCs w:val="28"/>
        </w:rPr>
      </w:pPr>
    </w:p>
    <w:p w:rsidR="00732AD9" w:rsidRPr="00732AD9" w:rsidRDefault="00732AD9" w:rsidP="00485204">
      <w:pPr>
        <w:pStyle w:val="1"/>
        <w:ind w:firstLine="0"/>
        <w:rPr>
          <w:rFonts w:ascii="Times New Roman" w:hAnsi="Times New Roman"/>
          <w:b/>
          <w:i/>
          <w:snapToGrid w:val="0"/>
          <w:color w:val="FFFF00"/>
          <w:sz w:val="28"/>
          <w:szCs w:val="28"/>
        </w:rPr>
      </w:pPr>
      <w:r w:rsidRPr="00732AD9">
        <w:rPr>
          <w:rFonts w:ascii="Times New Roman" w:hAnsi="Times New Roman"/>
          <w:b/>
          <w:i/>
          <w:snapToGrid w:val="0"/>
          <w:color w:val="FFFF00"/>
          <w:sz w:val="28"/>
          <w:szCs w:val="28"/>
        </w:rPr>
        <w:t>Воздушный шар</w:t>
      </w:r>
    </w:p>
    <w:p w:rsidR="00732AD9" w:rsidRPr="000D5DAA" w:rsidRDefault="00732AD9" w:rsidP="00732AD9">
      <w:pPr>
        <w:ind w:firstLine="709"/>
        <w:jc w:val="both"/>
        <w:rPr>
          <w:rFonts w:ascii="Times New Roman" w:hAnsi="Times New Roman" w:cs="Times New Roman"/>
          <w:snapToGrid w:val="0"/>
          <w:sz w:val="28"/>
          <w:szCs w:val="28"/>
        </w:rPr>
      </w:pPr>
      <w:r w:rsidRPr="000D5DAA">
        <w:rPr>
          <w:rFonts w:ascii="Times New Roman" w:hAnsi="Times New Roman" w:cs="Times New Roman"/>
          <w:snapToGrid w:val="0"/>
          <w:sz w:val="28"/>
          <w:szCs w:val="28"/>
        </w:rPr>
        <w:t xml:space="preserve">Встаньте, закройте глаза, руки поднимите вверх, наберите воздух. Представьте, что вы — большой воздушный шар, наполненный воздухом. Постойте в такой позе 1 —2 минуты, напрягая все мышцы тела. Затем </w:t>
      </w:r>
      <w:r w:rsidRPr="000D5DAA">
        <w:rPr>
          <w:rFonts w:ascii="Times New Roman" w:hAnsi="Times New Roman" w:cs="Times New Roman"/>
          <w:snapToGrid w:val="0"/>
          <w:sz w:val="28"/>
          <w:szCs w:val="28"/>
        </w:rPr>
        <w:lastRenderedPageBreak/>
        <w:t>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и т.д. Запомните ощущения в состоянии расслабления. Выполняйте упражнение до достижения оптимального эмоционального состояния.</w:t>
      </w:r>
    </w:p>
    <w:p w:rsidR="00732AD9" w:rsidRPr="000D5DAA" w:rsidRDefault="00732AD9" w:rsidP="00732AD9">
      <w:pPr>
        <w:rPr>
          <w:rFonts w:ascii="Times New Roman" w:hAnsi="Times New Roman" w:cs="Times New Roman"/>
          <w:sz w:val="28"/>
          <w:szCs w:val="28"/>
        </w:rPr>
      </w:pPr>
      <w:r w:rsidRPr="000D5DAA">
        <w:rPr>
          <w:rFonts w:ascii="Times New Roman" w:hAnsi="Times New Roman" w:cs="Times New Roman"/>
          <w:snapToGrid w:val="0"/>
          <w:sz w:val="28"/>
          <w:szCs w:val="28"/>
        </w:rPr>
        <w:t>И, наконец, при сильном нервно психическом напряжении вы можете выполнить 20 —30 приседаний либо 15 —20 прыжков на месте. Это позволит избавиться от возникшего напряжения. Данный метод снятия психоэмоционального напряжения широко используется как спортсменами, так и артистами перед ответственными выступлениями.</w:t>
      </w:r>
    </w:p>
    <w:p w:rsidR="00732AD9" w:rsidRPr="00485204" w:rsidRDefault="00732AD9" w:rsidP="00485204">
      <w:pPr>
        <w:pStyle w:val="1"/>
        <w:ind w:firstLine="0"/>
        <w:rPr>
          <w:rFonts w:ascii="Times New Roman" w:hAnsi="Times New Roman"/>
          <w:b/>
          <w:i/>
          <w:color w:val="FFFF00"/>
          <w:sz w:val="28"/>
          <w:szCs w:val="28"/>
        </w:rPr>
      </w:pPr>
      <w:r w:rsidRPr="00485204">
        <w:rPr>
          <w:rFonts w:ascii="Times New Roman" w:hAnsi="Times New Roman"/>
          <w:b/>
          <w:i/>
          <w:color w:val="FFFF00"/>
          <w:sz w:val="28"/>
          <w:szCs w:val="28"/>
        </w:rPr>
        <w:t>Муха</w:t>
      </w:r>
    </w:p>
    <w:p w:rsidR="00732AD9" w:rsidRPr="000D5DAA" w:rsidRDefault="00485204" w:rsidP="00485204">
      <w:pPr>
        <w:pStyle w:val="1"/>
        <w:ind w:firstLine="0"/>
        <w:rPr>
          <w:rFonts w:ascii="Times New Roman" w:hAnsi="Times New Roman"/>
          <w:sz w:val="28"/>
          <w:szCs w:val="28"/>
        </w:rPr>
      </w:pPr>
      <w:r w:rsidRPr="00485204">
        <w:rPr>
          <w:rFonts w:ascii="Times New Roman" w:hAnsi="Times New Roman"/>
          <w:sz w:val="28"/>
          <w:szCs w:val="28"/>
        </w:rPr>
        <w:t xml:space="preserve">        </w:t>
      </w:r>
      <w:r w:rsidR="00732AD9" w:rsidRPr="000D5DAA">
        <w:rPr>
          <w:rFonts w:ascii="Times New Roman" w:hAnsi="Times New Roman"/>
          <w:sz w:val="28"/>
          <w:szCs w:val="28"/>
        </w:rPr>
        <w:t>Цель: снятие напряжения с лицевой мускулатуры.</w:t>
      </w:r>
    </w:p>
    <w:p w:rsidR="00732AD9" w:rsidRPr="000D5DAA" w:rsidRDefault="00732AD9" w:rsidP="00732AD9">
      <w:pPr>
        <w:pStyle w:val="1"/>
        <w:ind w:firstLine="709"/>
        <w:jc w:val="both"/>
        <w:rPr>
          <w:rFonts w:ascii="Times New Roman" w:hAnsi="Times New Roman"/>
          <w:sz w:val="28"/>
          <w:szCs w:val="28"/>
        </w:rPr>
      </w:pPr>
      <w:r w:rsidRPr="000D5DAA">
        <w:rPr>
          <w:rFonts w:ascii="Times New Roman" w:hAnsi="Times New Roman"/>
          <w:sz w:val="28"/>
          <w:szCs w:val="28"/>
        </w:rPr>
        <w:t>Пусть ребенок сядет удобно: руки свободно лежат на коленях, плечи и голова опущены, глаза закрыты. Мысленно представит, что на его лицо пытается сесть муха. Она садится то на нос, то на рот, то на лоб, то на глаза. Задача ребенка, не открывая глаз, согнать назойливое насекомое.</w:t>
      </w:r>
    </w:p>
    <w:p w:rsidR="00732AD9" w:rsidRPr="000D5DAA" w:rsidRDefault="00732AD9" w:rsidP="00732AD9">
      <w:pPr>
        <w:pStyle w:val="1"/>
        <w:ind w:firstLine="0"/>
        <w:rPr>
          <w:rFonts w:ascii="Times New Roman" w:hAnsi="Times New Roman"/>
          <w:b/>
          <w:i/>
          <w:snapToGrid w:val="0"/>
          <w:sz w:val="28"/>
          <w:szCs w:val="28"/>
        </w:rPr>
      </w:pPr>
    </w:p>
    <w:p w:rsidR="00732AD9" w:rsidRPr="00485204" w:rsidRDefault="00732AD9" w:rsidP="00485204">
      <w:pPr>
        <w:pStyle w:val="1"/>
        <w:ind w:firstLine="0"/>
        <w:rPr>
          <w:rFonts w:ascii="Times New Roman" w:hAnsi="Times New Roman"/>
          <w:b/>
          <w:i/>
          <w:snapToGrid w:val="0"/>
          <w:color w:val="FFFF00"/>
          <w:sz w:val="28"/>
          <w:szCs w:val="28"/>
        </w:rPr>
      </w:pPr>
      <w:r w:rsidRPr="00485204">
        <w:rPr>
          <w:rFonts w:ascii="Times New Roman" w:hAnsi="Times New Roman"/>
          <w:b/>
          <w:i/>
          <w:snapToGrid w:val="0"/>
          <w:color w:val="FFFF00"/>
          <w:sz w:val="28"/>
          <w:szCs w:val="28"/>
        </w:rPr>
        <w:t>Сосулька («</w:t>
      </w:r>
      <w:r w:rsidRPr="00485204">
        <w:rPr>
          <w:rFonts w:ascii="Times New Roman" w:hAnsi="Times New Roman"/>
          <w:b/>
          <w:i/>
          <w:color w:val="FFFF00"/>
          <w:sz w:val="28"/>
          <w:szCs w:val="28"/>
        </w:rPr>
        <w:t>Мороженое</w:t>
      </w:r>
      <w:r w:rsidRPr="00485204">
        <w:rPr>
          <w:rFonts w:ascii="Times New Roman" w:hAnsi="Times New Roman"/>
          <w:b/>
          <w:i/>
          <w:snapToGrid w:val="0"/>
          <w:color w:val="FFFF00"/>
          <w:sz w:val="28"/>
          <w:szCs w:val="28"/>
        </w:rPr>
        <w:t xml:space="preserve"> »)</w:t>
      </w:r>
    </w:p>
    <w:p w:rsidR="00732AD9" w:rsidRPr="000D5DAA" w:rsidRDefault="00732AD9" w:rsidP="00732AD9">
      <w:pPr>
        <w:ind w:firstLine="709"/>
        <w:jc w:val="both"/>
        <w:rPr>
          <w:rFonts w:ascii="Times New Roman" w:hAnsi="Times New Roman" w:cs="Times New Roman"/>
          <w:snapToGrid w:val="0"/>
          <w:sz w:val="28"/>
          <w:szCs w:val="28"/>
        </w:rPr>
      </w:pPr>
      <w:r w:rsidRPr="000D5DAA">
        <w:rPr>
          <w:rFonts w:ascii="Times New Roman" w:hAnsi="Times New Roman" w:cs="Times New Roman"/>
          <w:snapToGrid w:val="0"/>
          <w:sz w:val="28"/>
          <w:szCs w:val="28"/>
        </w:rPr>
        <w:t>Встаньте, закройте глаза, руки поднимите вверх. Представьте, что вы — сосулька или мороженое. Напрягите все мышцы вашего тела. Запомните эти ощущения. Замрите в этой позе на 1 —2 минуты. Затем представьте, что под действием солнечного тепла вы начинаете медленно таять, расслабляя постепенно кисти рук, затем мышцы плеч, шеи, корпуса, ног и т.д. Запомните ощущения в состоянии расслабления. Выполняйте упражнение до достижения оптимального эмоционального состояния. Это упражнение можно выполнять, лежа на полу.</w:t>
      </w:r>
    </w:p>
    <w:p w:rsidR="00732AD9" w:rsidRPr="000D5DAA" w:rsidRDefault="00485204" w:rsidP="00732AD9">
      <w:pPr>
        <w:ind w:firstLine="709"/>
        <w:jc w:val="both"/>
        <w:rPr>
          <w:rFonts w:ascii="Times New Roman" w:hAnsi="Times New Roman" w:cs="Times New Roman"/>
          <w:b/>
          <w:i/>
          <w:snapToGrid w:val="0"/>
          <w:sz w:val="28"/>
          <w:szCs w:val="28"/>
        </w:rPr>
      </w:pPr>
      <w:r>
        <w:rPr>
          <w:noProof/>
          <w:lang w:eastAsia="ru-RU"/>
        </w:rPr>
        <w:drawing>
          <wp:inline distT="0" distB="0" distL="0" distR="0">
            <wp:extent cx="4448175" cy="2952750"/>
            <wp:effectExtent l="19050" t="0" r="9525" b="0"/>
            <wp:docPr id="3" name="Рисунок 7" descr="http://best-for-children.ru/Anim_Stat/Animash/deti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est-for-children.ru/Anim_Stat/Animash/deti05.gif"/>
                    <pic:cNvPicPr>
                      <a:picLocks noChangeAspect="1" noChangeArrowheads="1"/>
                    </pic:cNvPicPr>
                  </pic:nvPicPr>
                  <pic:blipFill>
                    <a:blip r:embed="rId14"/>
                    <a:srcRect/>
                    <a:stretch>
                      <a:fillRect/>
                    </a:stretch>
                  </pic:blipFill>
                  <pic:spPr bwMode="auto">
                    <a:xfrm>
                      <a:off x="0" y="0"/>
                      <a:ext cx="4448175" cy="2952750"/>
                    </a:xfrm>
                    <a:prstGeom prst="rect">
                      <a:avLst/>
                    </a:prstGeom>
                    <a:noFill/>
                    <a:ln w="9525">
                      <a:noFill/>
                      <a:miter lim="800000"/>
                      <a:headEnd/>
                      <a:tailEnd/>
                    </a:ln>
                  </pic:spPr>
                </pic:pic>
              </a:graphicData>
            </a:graphic>
          </wp:inline>
        </w:drawing>
      </w:r>
    </w:p>
    <w:sectPr w:rsidR="00732AD9" w:rsidRPr="000D5DAA" w:rsidSect="00732AD9">
      <w:type w:val="continuous"/>
      <w:pgSz w:w="11906" w:h="16838"/>
      <w:pgMar w:top="1134" w:right="850" w:bottom="1134" w:left="1701" w:header="708" w:footer="708" w:gutter="0"/>
      <w:pgBorders w:offsetFrom="page">
        <w:top w:val="threeDEmboss" w:sz="24" w:space="24" w:color="7030A0"/>
        <w:left w:val="threeDEmboss" w:sz="24" w:space="24" w:color="7030A0"/>
        <w:bottom w:val="threeDEngrave" w:sz="24" w:space="24" w:color="7030A0"/>
        <w:right w:val="threeDEngrave"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B191D"/>
    <w:multiLevelType w:val="singleLevel"/>
    <w:tmpl w:val="531A877E"/>
    <w:lvl w:ilvl="0">
      <w:start w:val="1"/>
      <w:numFmt w:val="decimal"/>
      <w:lvlText w:val="%1."/>
      <w:lvlJc w:val="left"/>
      <w:pPr>
        <w:tabs>
          <w:tab w:val="num" w:pos="1080"/>
        </w:tabs>
        <w:ind w:left="10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isplayBackgroundShape/>
  <w:proofState w:spelling="clean" w:grammar="clean"/>
  <w:defaultTabStop w:val="708"/>
  <w:characterSpacingControl w:val="doNotCompress"/>
  <w:compat>
    <w:compatSetting w:name="compatibilityMode" w:uri="http://schemas.microsoft.com/office/word" w:val="12"/>
  </w:compat>
  <w:rsids>
    <w:rsidRoot w:val="00880ECF"/>
    <w:rsid w:val="000372CF"/>
    <w:rsid w:val="00060B46"/>
    <w:rsid w:val="0007788A"/>
    <w:rsid w:val="00150EDC"/>
    <w:rsid w:val="001B55A7"/>
    <w:rsid w:val="00382E41"/>
    <w:rsid w:val="003A0171"/>
    <w:rsid w:val="003A13AE"/>
    <w:rsid w:val="00485204"/>
    <w:rsid w:val="0050244D"/>
    <w:rsid w:val="005D67A8"/>
    <w:rsid w:val="00656521"/>
    <w:rsid w:val="006C090F"/>
    <w:rsid w:val="00720DD8"/>
    <w:rsid w:val="00732AD9"/>
    <w:rsid w:val="0083690B"/>
    <w:rsid w:val="00880ECF"/>
    <w:rsid w:val="008E7E81"/>
    <w:rsid w:val="009B13B1"/>
    <w:rsid w:val="00C560F5"/>
    <w:rsid w:val="00D9043A"/>
    <w:rsid w:val="00E37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90374"/>
  <w15:docId w15:val="{6D3B4A1A-14DE-4EDA-83A8-47407917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9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D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0DD8"/>
    <w:rPr>
      <w:rFonts w:ascii="Tahoma" w:hAnsi="Tahoma" w:cs="Tahoma"/>
      <w:sz w:val="16"/>
      <w:szCs w:val="16"/>
    </w:rPr>
  </w:style>
  <w:style w:type="paragraph" w:styleId="a5">
    <w:name w:val="Normal (Web)"/>
    <w:basedOn w:val="a"/>
    <w:uiPriority w:val="99"/>
    <w:semiHidden/>
    <w:unhideWhenUsed/>
    <w:rsid w:val="00720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20DD8"/>
    <w:rPr>
      <w:b/>
      <w:bCs/>
    </w:rPr>
  </w:style>
  <w:style w:type="character" w:styleId="a7">
    <w:name w:val="Emphasis"/>
    <w:basedOn w:val="a0"/>
    <w:uiPriority w:val="20"/>
    <w:qFormat/>
    <w:rsid w:val="00720DD8"/>
    <w:rPr>
      <w:i/>
      <w:iCs/>
    </w:rPr>
  </w:style>
  <w:style w:type="character" w:customStyle="1" w:styleId="apple-style-span">
    <w:name w:val="apple-style-span"/>
    <w:basedOn w:val="a0"/>
    <w:rsid w:val="00732AD9"/>
  </w:style>
  <w:style w:type="paragraph" w:customStyle="1" w:styleId="1">
    <w:name w:val="Стиль1"/>
    <w:basedOn w:val="a"/>
    <w:rsid w:val="00732AD9"/>
    <w:pPr>
      <w:spacing w:after="0" w:line="240" w:lineRule="auto"/>
      <w:ind w:firstLine="720"/>
    </w:pPr>
    <w:rPr>
      <w:rFonts w:ascii="Arial" w:eastAsia="Times New Roman" w:hAnsi="Ari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14</Pages>
  <Words>2978</Words>
  <Characters>16980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Masha</cp:lastModifiedBy>
  <cp:revision>6</cp:revision>
  <dcterms:created xsi:type="dcterms:W3CDTF">2013-05-22T13:06:00Z</dcterms:created>
  <dcterms:modified xsi:type="dcterms:W3CDTF">2026-03-04T15:52:00Z</dcterms:modified>
</cp:coreProperties>
</file>